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63" w:rsidRDefault="00061B63" w:rsidP="00061B63">
      <w:pPr>
        <w:rPr>
          <w:sz w:val="32"/>
          <w:szCs w:val="32"/>
        </w:rPr>
      </w:pPr>
      <w:r>
        <w:rPr>
          <w:sz w:val="32"/>
          <w:szCs w:val="32"/>
        </w:rPr>
        <w:t>Protokoll fört vid Skatås Bouleklubbs styrelsemöte 2026</w:t>
      </w:r>
      <w:r>
        <w:rPr>
          <w:sz w:val="32"/>
          <w:szCs w:val="32"/>
        </w:rPr>
        <w:t>-01-25</w:t>
      </w:r>
    </w:p>
    <w:p w:rsidR="00061B63" w:rsidRDefault="00061B63" w:rsidP="00061B63">
      <w:pPr>
        <w:rPr>
          <w:sz w:val="32"/>
          <w:szCs w:val="32"/>
        </w:rPr>
      </w:pPr>
    </w:p>
    <w:p w:rsidR="00061B63" w:rsidRDefault="00061B63" w:rsidP="00061B63">
      <w:pPr>
        <w:rPr>
          <w:sz w:val="24"/>
          <w:szCs w:val="24"/>
        </w:rPr>
      </w:pPr>
    </w:p>
    <w:p w:rsidR="00061B63" w:rsidRDefault="00061B63" w:rsidP="00061B63">
      <w:pPr>
        <w:rPr>
          <w:sz w:val="28"/>
          <w:szCs w:val="28"/>
        </w:rPr>
      </w:pPr>
      <w:r>
        <w:rPr>
          <w:sz w:val="28"/>
          <w:szCs w:val="28"/>
        </w:rPr>
        <w:t xml:space="preserve">Närvarande: Elisabeth Orrö, Gun Larsson, Gunilla Lyrstrand, Thomas Asplund, Lars-Erik Larsson, Göran Borgelöv och Lars-Erik Franzon           </w:t>
      </w:r>
    </w:p>
    <w:p w:rsidR="00061B63" w:rsidRDefault="00061B63" w:rsidP="00061B63">
      <w:pPr>
        <w:rPr>
          <w:sz w:val="28"/>
          <w:szCs w:val="28"/>
        </w:rPr>
      </w:pPr>
    </w:p>
    <w:p w:rsidR="00061B63" w:rsidRDefault="00061B63" w:rsidP="00061B63">
      <w:pPr>
        <w:rPr>
          <w:sz w:val="28"/>
          <w:szCs w:val="28"/>
        </w:rPr>
      </w:pPr>
    </w:p>
    <w:p w:rsidR="00061B63" w:rsidRDefault="00061B63" w:rsidP="00061B6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Ordföranden öppnade mötet.</w:t>
      </w:r>
    </w:p>
    <w:p w:rsidR="00061B63" w:rsidRDefault="00061B63" w:rsidP="00061B6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Dagordningen godkändes</w:t>
      </w:r>
    </w:p>
    <w:p w:rsidR="00061B63" w:rsidRDefault="00061B63" w:rsidP="00061B6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Ekonomi följdes upp. Den följer plan och budget.</w:t>
      </w:r>
      <w:r w:rsidR="00525C9C">
        <w:rPr>
          <w:sz w:val="28"/>
          <w:szCs w:val="28"/>
        </w:rPr>
        <w:t xml:space="preserve"> Vi har fått drygt 19000 kronor i lokal och aktivitetsbidrag för höstens aktiviteter.</w:t>
      </w:r>
    </w:p>
    <w:p w:rsidR="00061B63" w:rsidRDefault="00061B63" w:rsidP="00C146D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Rapporter; Lars-Erik berättade att </w:t>
      </w:r>
      <w:r w:rsidR="00525C9C">
        <w:rPr>
          <w:sz w:val="28"/>
          <w:szCs w:val="28"/>
        </w:rPr>
        <w:t>Idrott online</w:t>
      </w:r>
      <w:r>
        <w:rPr>
          <w:sz w:val="28"/>
          <w:szCs w:val="28"/>
        </w:rPr>
        <w:t xml:space="preserve">, Riksidrottsförbundet program för medlemsregister med mera kommer att ändras.  </w:t>
      </w:r>
    </w:p>
    <w:p w:rsidR="00061B63" w:rsidRDefault="00061B63" w:rsidP="00C146D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Årsmötet: Tid bestämdes till 15 februari klockan 15 och plats boulehallen. Valberedningen verkar ha gjort ett bra arbete. Styrelsen beslöt att föreslå medlemsavgiften till 100 kronor per år. </w:t>
      </w:r>
      <w:r w:rsidR="00525C9C">
        <w:rPr>
          <w:sz w:val="28"/>
          <w:szCs w:val="28"/>
        </w:rPr>
        <w:t>Festkommittén</w:t>
      </w:r>
      <w:r>
        <w:rPr>
          <w:sz w:val="28"/>
          <w:szCs w:val="28"/>
        </w:rPr>
        <w:t xml:space="preserve"> som ordnade julfesten berömdes och vi </w:t>
      </w:r>
      <w:r w:rsidR="00525C9C">
        <w:rPr>
          <w:sz w:val="28"/>
          <w:szCs w:val="28"/>
        </w:rPr>
        <w:t xml:space="preserve">kommer att be medlemmarna i den att fortsätta med uppdraget. </w:t>
      </w:r>
    </w:p>
    <w:p w:rsidR="00061B63" w:rsidRDefault="00061B63" w:rsidP="00C146D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Tävlingar</w:t>
      </w:r>
      <w:r w:rsidR="00525C9C">
        <w:rPr>
          <w:sz w:val="28"/>
          <w:szCs w:val="28"/>
        </w:rPr>
        <w:t>. Styrelsen har placerat en pärm i hallen för att underlätta anmälningar till DM och senar SM amt intresseanmälning för seriespelet. I seriespelet anmäler vi ett lag. Gun sköter detta. Gunilla tar hand om Veteransexan som vanligt.</w:t>
      </w:r>
    </w:p>
    <w:p w:rsidR="00525C9C" w:rsidRDefault="00525C9C" w:rsidP="00C146D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Ordföranden tackade för uppmärksamheten och avslutade mötet. </w:t>
      </w:r>
    </w:p>
    <w:p w:rsidR="00061B63" w:rsidRDefault="00061B63" w:rsidP="00061B63">
      <w:pPr>
        <w:rPr>
          <w:sz w:val="28"/>
          <w:szCs w:val="28"/>
        </w:rPr>
      </w:pPr>
    </w:p>
    <w:p w:rsidR="00061B63" w:rsidRDefault="00061B63" w:rsidP="00061B63">
      <w:pPr>
        <w:rPr>
          <w:sz w:val="28"/>
          <w:szCs w:val="28"/>
        </w:rPr>
      </w:pPr>
    </w:p>
    <w:p w:rsidR="00061B63" w:rsidRDefault="00061B63" w:rsidP="00061B63">
      <w:pPr>
        <w:ind w:left="360"/>
        <w:rPr>
          <w:sz w:val="28"/>
          <w:szCs w:val="28"/>
        </w:rPr>
      </w:pPr>
    </w:p>
    <w:p w:rsidR="00061B63" w:rsidRDefault="00061B63" w:rsidP="00061B63">
      <w:pPr>
        <w:rPr>
          <w:sz w:val="24"/>
          <w:szCs w:val="24"/>
        </w:rPr>
      </w:pPr>
    </w:p>
    <w:p w:rsidR="00061B63" w:rsidRDefault="00061B63" w:rsidP="00061B63">
      <w:pPr>
        <w:rPr>
          <w:sz w:val="24"/>
          <w:szCs w:val="24"/>
        </w:rPr>
      </w:pPr>
      <w:bookmarkStart w:id="0" w:name="_GoBack"/>
      <w:bookmarkEnd w:id="0"/>
    </w:p>
    <w:p w:rsidR="00061B63" w:rsidRDefault="00061B63" w:rsidP="00061B63">
      <w:pPr>
        <w:rPr>
          <w:sz w:val="24"/>
          <w:szCs w:val="24"/>
        </w:rPr>
      </w:pPr>
    </w:p>
    <w:p w:rsidR="00061B63" w:rsidRDefault="00061B63" w:rsidP="00061B63">
      <w:pPr>
        <w:rPr>
          <w:sz w:val="24"/>
          <w:szCs w:val="24"/>
        </w:rPr>
      </w:pPr>
    </w:p>
    <w:p w:rsidR="00061B63" w:rsidRDefault="00061B63" w:rsidP="00061B6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Elisabeth </w:t>
      </w:r>
      <w:proofErr w:type="gramStart"/>
      <w:r>
        <w:rPr>
          <w:sz w:val="24"/>
          <w:szCs w:val="24"/>
        </w:rPr>
        <w:t>Orrö                                                                                        Gunilla</w:t>
      </w:r>
      <w:proofErr w:type="gramEnd"/>
      <w:r>
        <w:rPr>
          <w:sz w:val="24"/>
          <w:szCs w:val="24"/>
        </w:rPr>
        <w:t xml:space="preserve"> Lyrstrand                                                        </w:t>
      </w:r>
    </w:p>
    <w:p w:rsidR="00B37454" w:rsidRDefault="00B37454"/>
    <w:sectPr w:rsidR="00B37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14E07"/>
    <w:multiLevelType w:val="hybridMultilevel"/>
    <w:tmpl w:val="645CB1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63"/>
    <w:rsid w:val="00061B63"/>
    <w:rsid w:val="00525C9C"/>
    <w:rsid w:val="00B3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AF4F1-3069-4324-A024-2906E397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B63"/>
    <w:pPr>
      <w:spacing w:line="252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6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Lars--Eric Larsson</dc:creator>
  <cp:keywords/>
  <dc:description/>
  <cp:lastModifiedBy>Lars--Eric Larsson</cp:lastModifiedBy>
  <cp:revision>1</cp:revision>
  <dcterms:created xsi:type="dcterms:W3CDTF">2026-01-26T07:01:00Z</dcterms:created>
  <dcterms:modified xsi:type="dcterms:W3CDTF">2026-01-26T07:21:00Z</dcterms:modified>
</cp:coreProperties>
</file>