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2171" w14:textId="009F0F98" w:rsidR="000F42CB" w:rsidRPr="008A1A42" w:rsidRDefault="0014009A">
      <w:pPr>
        <w:rPr>
          <w:rFonts w:ascii="Arial" w:hAnsi="Arial" w:cs="Arial"/>
          <w:sz w:val="22"/>
          <w:szCs w:val="18"/>
        </w:rPr>
      </w:pPr>
      <w:r w:rsidRPr="008A1A42">
        <w:rPr>
          <w:rFonts w:ascii="Arial" w:hAnsi="Arial" w:cs="Arial"/>
          <w:noProof/>
          <w:sz w:val="22"/>
          <w:szCs w:val="18"/>
        </w:rPr>
        <w:drawing>
          <wp:inline distT="0" distB="0" distL="0" distR="0" wp14:anchorId="330B218C" wp14:editId="330B218D">
            <wp:extent cx="1504950" cy="942975"/>
            <wp:effectExtent l="0" t="0" r="0" b="9525"/>
            <wp:docPr id="1" name="Bild 1" descr="ny logga sdd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y logga sddh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52F" w:rsidRPr="008A1A42">
        <w:rPr>
          <w:rFonts w:ascii="Arial" w:hAnsi="Arial" w:cs="Arial"/>
          <w:sz w:val="22"/>
          <w:szCs w:val="18"/>
        </w:rPr>
        <w:tab/>
      </w:r>
      <w:r w:rsidR="00A6252F" w:rsidRPr="008A1A42">
        <w:rPr>
          <w:rFonts w:ascii="Arial" w:hAnsi="Arial" w:cs="Arial"/>
          <w:sz w:val="22"/>
          <w:szCs w:val="18"/>
        </w:rPr>
        <w:tab/>
      </w:r>
      <w:r w:rsidR="00A6252F" w:rsidRPr="008A1A42">
        <w:rPr>
          <w:rFonts w:ascii="Arial" w:hAnsi="Arial" w:cs="Arial"/>
          <w:sz w:val="22"/>
          <w:szCs w:val="18"/>
        </w:rPr>
        <w:tab/>
      </w:r>
      <w:r w:rsidR="00A6252F" w:rsidRPr="008A1A42">
        <w:rPr>
          <w:rFonts w:ascii="Arial" w:hAnsi="Arial" w:cs="Arial"/>
          <w:sz w:val="22"/>
          <w:szCs w:val="18"/>
        </w:rPr>
        <w:tab/>
      </w:r>
      <w:r w:rsidR="00A6252F" w:rsidRPr="008A1A42">
        <w:rPr>
          <w:rFonts w:ascii="Arial" w:hAnsi="Arial" w:cs="Arial"/>
          <w:sz w:val="22"/>
          <w:szCs w:val="18"/>
        </w:rPr>
        <w:tab/>
      </w:r>
      <w:r w:rsidR="00A6252F" w:rsidRPr="008A1A42">
        <w:rPr>
          <w:rFonts w:ascii="Arial" w:hAnsi="Arial" w:cs="Arial"/>
          <w:sz w:val="22"/>
          <w:szCs w:val="18"/>
        </w:rPr>
        <w:tab/>
      </w:r>
      <w:r w:rsidR="00A6252F" w:rsidRPr="008A1A42">
        <w:rPr>
          <w:rFonts w:ascii="Arial" w:hAnsi="Arial" w:cs="Arial"/>
          <w:sz w:val="22"/>
          <w:szCs w:val="18"/>
        </w:rPr>
        <w:tab/>
      </w:r>
      <w:r w:rsidR="00207EA6" w:rsidRPr="008A1A42">
        <w:rPr>
          <w:rFonts w:ascii="Arial" w:hAnsi="Arial" w:cs="Arial"/>
          <w:sz w:val="22"/>
          <w:szCs w:val="18"/>
        </w:rPr>
        <w:t>20</w:t>
      </w:r>
      <w:r w:rsidR="008F3463" w:rsidRPr="008A1A42">
        <w:rPr>
          <w:rFonts w:ascii="Arial" w:hAnsi="Arial" w:cs="Arial"/>
          <w:sz w:val="22"/>
          <w:szCs w:val="18"/>
        </w:rPr>
        <w:t>2</w:t>
      </w:r>
      <w:r w:rsidR="00A82B70" w:rsidRPr="008A1A42">
        <w:rPr>
          <w:rFonts w:ascii="Arial" w:hAnsi="Arial" w:cs="Arial"/>
          <w:sz w:val="22"/>
          <w:szCs w:val="18"/>
        </w:rPr>
        <w:t>5</w:t>
      </w:r>
      <w:r w:rsidR="000F42CB" w:rsidRPr="008A1A42">
        <w:rPr>
          <w:rFonts w:ascii="Arial" w:hAnsi="Arial" w:cs="Arial"/>
          <w:sz w:val="22"/>
          <w:szCs w:val="18"/>
        </w:rPr>
        <w:t>-</w:t>
      </w:r>
      <w:r w:rsidR="00746B45" w:rsidRPr="008A1A42">
        <w:rPr>
          <w:rFonts w:ascii="Arial" w:hAnsi="Arial" w:cs="Arial"/>
          <w:sz w:val="22"/>
          <w:szCs w:val="18"/>
        </w:rPr>
        <w:t>12</w:t>
      </w:r>
      <w:r w:rsidR="000F42CB" w:rsidRPr="008A1A42">
        <w:rPr>
          <w:rFonts w:ascii="Arial" w:hAnsi="Arial" w:cs="Arial"/>
          <w:sz w:val="22"/>
          <w:szCs w:val="18"/>
        </w:rPr>
        <w:t>-</w:t>
      </w:r>
      <w:r w:rsidR="007C30F8">
        <w:rPr>
          <w:rFonts w:ascii="Arial" w:hAnsi="Arial" w:cs="Arial"/>
          <w:sz w:val="22"/>
          <w:szCs w:val="18"/>
        </w:rPr>
        <w:t>2</w:t>
      </w:r>
      <w:r w:rsidR="00BF2F4E">
        <w:rPr>
          <w:rFonts w:ascii="Arial" w:hAnsi="Arial" w:cs="Arial"/>
          <w:sz w:val="22"/>
          <w:szCs w:val="18"/>
        </w:rPr>
        <w:t>8</w:t>
      </w:r>
    </w:p>
    <w:p w14:paraId="330B2172" w14:textId="77777777" w:rsidR="000F42CB" w:rsidRPr="008A1A42" w:rsidRDefault="000F42CB">
      <w:pPr>
        <w:rPr>
          <w:rFonts w:ascii="Arial" w:hAnsi="Arial" w:cs="Arial"/>
          <w:sz w:val="22"/>
          <w:szCs w:val="18"/>
        </w:rPr>
      </w:pPr>
    </w:p>
    <w:p w14:paraId="330B2173" w14:textId="77777777" w:rsidR="000F42CB" w:rsidRPr="008A1A42" w:rsidRDefault="000F42CB">
      <w:pPr>
        <w:rPr>
          <w:rFonts w:ascii="Arial" w:hAnsi="Arial" w:cs="Arial"/>
          <w:sz w:val="22"/>
          <w:szCs w:val="18"/>
        </w:rPr>
      </w:pPr>
    </w:p>
    <w:p w14:paraId="330B2176" w14:textId="030E1DE2" w:rsidR="00A123A1" w:rsidRPr="008A1A42" w:rsidRDefault="00A123A1" w:rsidP="00A123A1">
      <w:pPr>
        <w:pStyle w:val="Rubrik1"/>
        <w:rPr>
          <w:rFonts w:ascii="Arial" w:hAnsi="Arial" w:cs="Arial"/>
          <w:sz w:val="24"/>
          <w:szCs w:val="18"/>
        </w:rPr>
      </w:pPr>
      <w:r w:rsidRPr="008A1A42">
        <w:rPr>
          <w:rFonts w:ascii="Arial" w:hAnsi="Arial" w:cs="Arial"/>
          <w:sz w:val="24"/>
          <w:szCs w:val="18"/>
        </w:rPr>
        <w:t>Motion till Svenska Draghu</w:t>
      </w:r>
      <w:r w:rsidR="00746B45" w:rsidRPr="008A1A42">
        <w:rPr>
          <w:rFonts w:ascii="Arial" w:hAnsi="Arial" w:cs="Arial"/>
          <w:sz w:val="24"/>
          <w:szCs w:val="18"/>
        </w:rPr>
        <w:t>ndsportförbundet</w:t>
      </w:r>
      <w:r w:rsidR="00622741" w:rsidRPr="008A1A42">
        <w:rPr>
          <w:rFonts w:ascii="Arial" w:hAnsi="Arial" w:cs="Arial"/>
          <w:sz w:val="24"/>
          <w:szCs w:val="18"/>
        </w:rPr>
        <w:t xml:space="preserve"> Å</w:t>
      </w:r>
      <w:r w:rsidR="00746B45" w:rsidRPr="008A1A42">
        <w:rPr>
          <w:rFonts w:ascii="Arial" w:hAnsi="Arial" w:cs="Arial"/>
          <w:sz w:val="24"/>
          <w:szCs w:val="18"/>
        </w:rPr>
        <w:t>rsstämma 20</w:t>
      </w:r>
      <w:r w:rsidR="008F3463" w:rsidRPr="008A1A42">
        <w:rPr>
          <w:rFonts w:ascii="Arial" w:hAnsi="Arial" w:cs="Arial"/>
          <w:sz w:val="24"/>
          <w:szCs w:val="18"/>
        </w:rPr>
        <w:t>2</w:t>
      </w:r>
      <w:r w:rsidR="00A82B70" w:rsidRPr="008A1A42">
        <w:rPr>
          <w:rFonts w:ascii="Arial" w:hAnsi="Arial" w:cs="Arial"/>
          <w:sz w:val="24"/>
          <w:szCs w:val="18"/>
        </w:rPr>
        <w:t>6</w:t>
      </w:r>
      <w:r w:rsidR="00DB2DFD" w:rsidRPr="008A1A42">
        <w:rPr>
          <w:rFonts w:ascii="Arial" w:hAnsi="Arial" w:cs="Arial"/>
          <w:sz w:val="24"/>
          <w:szCs w:val="18"/>
        </w:rPr>
        <w:t xml:space="preserve"> </w:t>
      </w:r>
    </w:p>
    <w:p w14:paraId="330B2177" w14:textId="77777777" w:rsidR="00A123A1" w:rsidRPr="008A1A42" w:rsidRDefault="00A123A1" w:rsidP="00A123A1">
      <w:pPr>
        <w:rPr>
          <w:rFonts w:ascii="Arial" w:hAnsi="Arial" w:cs="Arial"/>
          <w:b/>
          <w:szCs w:val="18"/>
          <w:u w:val="single"/>
        </w:rPr>
      </w:pPr>
    </w:p>
    <w:p w14:paraId="330B2178" w14:textId="6891BF44" w:rsidR="00A123A1" w:rsidRPr="008A1A42" w:rsidRDefault="00A123A1" w:rsidP="00A123A1">
      <w:pPr>
        <w:rPr>
          <w:rFonts w:ascii="Arial" w:hAnsi="Arial" w:cs="Arial"/>
          <w:b/>
          <w:szCs w:val="18"/>
          <w:u w:val="single"/>
        </w:rPr>
      </w:pPr>
      <w:r w:rsidRPr="008A1A42">
        <w:rPr>
          <w:rFonts w:ascii="Arial" w:hAnsi="Arial" w:cs="Arial"/>
          <w:b/>
          <w:i/>
          <w:szCs w:val="18"/>
          <w:u w:val="single"/>
        </w:rPr>
        <w:t>Angående</w:t>
      </w:r>
      <w:r w:rsidR="000B4997" w:rsidRPr="008A1A42">
        <w:rPr>
          <w:rFonts w:ascii="Arial" w:hAnsi="Arial" w:cs="Arial"/>
          <w:b/>
          <w:i/>
          <w:szCs w:val="18"/>
          <w:u w:val="single"/>
        </w:rPr>
        <w:t xml:space="preserve"> – </w:t>
      </w:r>
      <w:r w:rsidR="00A82B70" w:rsidRPr="008A1A42">
        <w:rPr>
          <w:rFonts w:ascii="Arial" w:hAnsi="Arial" w:cs="Arial"/>
          <w:b/>
          <w:i/>
          <w:szCs w:val="18"/>
          <w:u w:val="single"/>
        </w:rPr>
        <w:t>Säkerhet</w:t>
      </w:r>
      <w:r w:rsidR="00220E06" w:rsidRPr="008A1A42">
        <w:rPr>
          <w:rFonts w:ascii="Arial" w:hAnsi="Arial" w:cs="Arial"/>
          <w:b/>
          <w:i/>
          <w:szCs w:val="18"/>
          <w:u w:val="single"/>
        </w:rPr>
        <w:t>en i draghund, speciellt Barmark</w:t>
      </w:r>
    </w:p>
    <w:p w14:paraId="330B2179" w14:textId="77777777" w:rsidR="00A123A1" w:rsidRPr="008A1A42" w:rsidRDefault="00A123A1" w:rsidP="00A123A1">
      <w:pPr>
        <w:rPr>
          <w:rFonts w:ascii="Arial" w:hAnsi="Arial" w:cs="Arial"/>
          <w:szCs w:val="18"/>
        </w:rPr>
      </w:pPr>
    </w:p>
    <w:p w14:paraId="6941262D" w14:textId="77777777" w:rsidR="00325F0B" w:rsidRPr="008A1A42" w:rsidRDefault="00325F0B" w:rsidP="00A123A1">
      <w:pPr>
        <w:rPr>
          <w:rFonts w:ascii="Arial" w:hAnsi="Arial" w:cs="Arial"/>
          <w:szCs w:val="18"/>
        </w:rPr>
      </w:pPr>
    </w:p>
    <w:p w14:paraId="330B217B" w14:textId="77777777" w:rsidR="00A123A1" w:rsidRPr="008A1A42" w:rsidRDefault="00A123A1" w:rsidP="00A123A1">
      <w:pPr>
        <w:pStyle w:val="Rubrik3"/>
        <w:rPr>
          <w:rFonts w:ascii="Arial" w:hAnsi="Arial" w:cs="Arial"/>
          <w:sz w:val="22"/>
          <w:szCs w:val="18"/>
        </w:rPr>
      </w:pPr>
      <w:r w:rsidRPr="008A1A42">
        <w:rPr>
          <w:rFonts w:ascii="Arial" w:hAnsi="Arial" w:cs="Arial"/>
          <w:sz w:val="22"/>
          <w:szCs w:val="18"/>
        </w:rPr>
        <w:t>Bakgrund</w:t>
      </w:r>
    </w:p>
    <w:p w14:paraId="7663B4AC" w14:textId="6787B060" w:rsidR="00544BE6" w:rsidRDefault="00094098" w:rsidP="00220E06">
      <w:pPr>
        <w:overflowPunct/>
        <w:textAlignment w:val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Draghundsporten utvecklas ständigt och speciellt </w:t>
      </w:r>
      <w:r w:rsidR="00220E06" w:rsidRPr="008A1A42">
        <w:rPr>
          <w:rFonts w:ascii="Arial" w:hAnsi="Arial" w:cs="Arial"/>
          <w:sz w:val="22"/>
          <w:szCs w:val="16"/>
        </w:rPr>
        <w:t xml:space="preserve">Barmarksstilen är fortfarande en ung idrott, som utvecklas snabbt. </w:t>
      </w:r>
    </w:p>
    <w:p w14:paraId="49482DCB" w14:textId="77777777" w:rsidR="00094098" w:rsidRDefault="00094098" w:rsidP="00220E06">
      <w:pPr>
        <w:overflowPunct/>
        <w:textAlignment w:val="auto"/>
        <w:rPr>
          <w:rFonts w:ascii="Arial" w:hAnsi="Arial" w:cs="Arial"/>
          <w:sz w:val="22"/>
          <w:szCs w:val="16"/>
        </w:rPr>
      </w:pPr>
    </w:p>
    <w:p w14:paraId="2F41EB1F" w14:textId="1A2C497A" w:rsidR="00094098" w:rsidRDefault="00094098" w:rsidP="00094098">
      <w:pPr>
        <w:overflowPunct/>
        <w:textAlignment w:val="auto"/>
        <w:rPr>
          <w:rFonts w:ascii="Arial" w:hAnsi="Arial" w:cs="Arial"/>
          <w:sz w:val="22"/>
          <w:szCs w:val="16"/>
        </w:rPr>
      </w:pPr>
      <w:r w:rsidRPr="00C46CCF">
        <w:rPr>
          <w:rFonts w:ascii="Arial" w:hAnsi="Arial" w:cs="Arial"/>
          <w:sz w:val="22"/>
          <w:szCs w:val="16"/>
        </w:rPr>
        <w:t>De högsta hastigheterna och därmed även riskerna, ökar ständigt, speciellt i barmarks</w:t>
      </w:r>
      <w:r w:rsidR="006C1AAE">
        <w:rPr>
          <w:rFonts w:ascii="Arial" w:hAnsi="Arial" w:cs="Arial"/>
          <w:sz w:val="22"/>
          <w:szCs w:val="16"/>
        </w:rPr>
        <w:t>stilen</w:t>
      </w:r>
      <w:r w:rsidRPr="00C46CCF">
        <w:rPr>
          <w:rFonts w:ascii="Arial" w:hAnsi="Arial" w:cs="Arial"/>
          <w:sz w:val="22"/>
          <w:szCs w:val="16"/>
        </w:rPr>
        <w:t xml:space="preserve">. </w:t>
      </w:r>
      <w:r w:rsidRPr="008A1A42">
        <w:rPr>
          <w:rFonts w:ascii="Arial" w:hAnsi="Arial" w:cs="Arial"/>
          <w:sz w:val="22"/>
          <w:szCs w:val="16"/>
        </w:rPr>
        <w:t>Vi hör också om fler och fler olyckor</w:t>
      </w:r>
      <w:r>
        <w:rPr>
          <w:rFonts w:ascii="Arial" w:hAnsi="Arial" w:cs="Arial"/>
          <w:sz w:val="22"/>
          <w:szCs w:val="16"/>
        </w:rPr>
        <w:t xml:space="preserve"> och incidenter</w:t>
      </w:r>
      <w:r w:rsidRPr="008A1A42">
        <w:rPr>
          <w:rFonts w:ascii="Arial" w:hAnsi="Arial" w:cs="Arial"/>
          <w:sz w:val="22"/>
          <w:szCs w:val="16"/>
        </w:rPr>
        <w:t>, som haft både allvarliga och mindre allvarliga konsekvenser.</w:t>
      </w:r>
      <w:r>
        <w:rPr>
          <w:rFonts w:ascii="Arial" w:hAnsi="Arial" w:cs="Arial"/>
          <w:sz w:val="22"/>
          <w:szCs w:val="16"/>
        </w:rPr>
        <w:t xml:space="preserve"> Vi hör också om tillbud, som kunde slutat med skador.</w:t>
      </w:r>
      <w:r w:rsidRPr="008A1A42">
        <w:rPr>
          <w:rFonts w:ascii="Arial" w:hAnsi="Arial" w:cs="Arial"/>
          <w:sz w:val="22"/>
          <w:szCs w:val="16"/>
        </w:rPr>
        <w:t xml:space="preserve"> </w:t>
      </w:r>
    </w:p>
    <w:p w14:paraId="06C60EB9" w14:textId="77777777" w:rsidR="00094098" w:rsidRDefault="00094098" w:rsidP="00094098">
      <w:pPr>
        <w:rPr>
          <w:rFonts w:ascii="Arial" w:hAnsi="Arial" w:cs="Arial"/>
          <w:sz w:val="22"/>
          <w:szCs w:val="16"/>
        </w:rPr>
      </w:pPr>
      <w:r w:rsidRPr="008A1A42">
        <w:rPr>
          <w:rFonts w:ascii="Arial" w:hAnsi="Arial" w:cs="Arial"/>
          <w:sz w:val="22"/>
          <w:szCs w:val="16"/>
        </w:rPr>
        <w:t>Detta gäller både förare och hundar</w:t>
      </w:r>
      <w:r>
        <w:rPr>
          <w:rFonts w:ascii="Arial" w:hAnsi="Arial" w:cs="Arial"/>
          <w:sz w:val="22"/>
          <w:szCs w:val="16"/>
        </w:rPr>
        <w:t xml:space="preserve">, tävling och träning. </w:t>
      </w:r>
    </w:p>
    <w:p w14:paraId="4CCF88B9" w14:textId="77777777" w:rsidR="00094098" w:rsidRDefault="00094098" w:rsidP="00094098">
      <w:pPr>
        <w:rPr>
          <w:rFonts w:ascii="Arial" w:hAnsi="Arial" w:cs="Arial"/>
          <w:sz w:val="22"/>
          <w:szCs w:val="16"/>
        </w:rPr>
      </w:pPr>
    </w:p>
    <w:p w14:paraId="247C12B6" w14:textId="60DF345A" w:rsidR="00094098" w:rsidRDefault="00094098" w:rsidP="00094098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Samtidigt är s</w:t>
      </w:r>
      <w:r w:rsidRPr="00C46CCF">
        <w:rPr>
          <w:rFonts w:ascii="Arial" w:hAnsi="Arial" w:cs="Arial"/>
          <w:sz w:val="22"/>
          <w:szCs w:val="16"/>
        </w:rPr>
        <w:t xml:space="preserve">pännvidden i hastighet och erfarenhet mycket stor på våra vanliga tävlingar, beroende på </w:t>
      </w:r>
      <w:r w:rsidR="00BF2F4E">
        <w:rPr>
          <w:rFonts w:ascii="Arial" w:hAnsi="Arial" w:cs="Arial"/>
          <w:sz w:val="22"/>
          <w:szCs w:val="16"/>
        </w:rPr>
        <w:t xml:space="preserve">t.ex. </w:t>
      </w:r>
      <w:r w:rsidRPr="00C46CCF">
        <w:rPr>
          <w:rFonts w:ascii="Arial" w:hAnsi="Arial" w:cs="Arial"/>
          <w:sz w:val="22"/>
          <w:szCs w:val="16"/>
        </w:rPr>
        <w:t>hund</w:t>
      </w:r>
      <w:r>
        <w:rPr>
          <w:rFonts w:ascii="Arial" w:hAnsi="Arial" w:cs="Arial"/>
          <w:sz w:val="22"/>
          <w:szCs w:val="16"/>
        </w:rPr>
        <w:t>typ</w:t>
      </w:r>
      <w:r w:rsidRPr="00C46CCF">
        <w:rPr>
          <w:rFonts w:ascii="Arial" w:hAnsi="Arial" w:cs="Arial"/>
          <w:sz w:val="22"/>
          <w:szCs w:val="16"/>
        </w:rPr>
        <w:t xml:space="preserve"> och förare. I lägre hastigheter är </w:t>
      </w:r>
      <w:r>
        <w:rPr>
          <w:rFonts w:ascii="Arial" w:hAnsi="Arial" w:cs="Arial"/>
          <w:sz w:val="22"/>
          <w:szCs w:val="16"/>
        </w:rPr>
        <w:t xml:space="preserve">många </w:t>
      </w:r>
      <w:r w:rsidRPr="00C46CCF">
        <w:rPr>
          <w:rFonts w:ascii="Arial" w:hAnsi="Arial" w:cs="Arial"/>
          <w:sz w:val="22"/>
          <w:szCs w:val="16"/>
        </w:rPr>
        <w:t xml:space="preserve">risker </w:t>
      </w:r>
      <w:r w:rsidR="00BF2F4E">
        <w:rPr>
          <w:rFonts w:ascii="Arial" w:hAnsi="Arial" w:cs="Arial"/>
          <w:sz w:val="22"/>
          <w:szCs w:val="16"/>
        </w:rPr>
        <w:t xml:space="preserve">mycket </w:t>
      </w:r>
      <w:r>
        <w:rPr>
          <w:rFonts w:ascii="Arial" w:hAnsi="Arial" w:cs="Arial"/>
          <w:sz w:val="22"/>
          <w:szCs w:val="16"/>
        </w:rPr>
        <w:t>mindre</w:t>
      </w:r>
      <w:r w:rsidRPr="00C46CCF">
        <w:rPr>
          <w:rFonts w:ascii="Arial" w:hAnsi="Arial" w:cs="Arial"/>
          <w:sz w:val="22"/>
          <w:szCs w:val="16"/>
        </w:rPr>
        <w:t xml:space="preserve">. </w:t>
      </w:r>
    </w:p>
    <w:p w14:paraId="7D822290" w14:textId="1463DC17" w:rsidR="00C23D9D" w:rsidRPr="00C46CCF" w:rsidRDefault="00C23D9D" w:rsidP="00C23D9D">
      <w:pPr>
        <w:overflowPunct/>
        <w:textAlignment w:val="auto"/>
        <w:rPr>
          <w:rFonts w:ascii="Arial" w:hAnsi="Arial" w:cs="Arial"/>
          <w:sz w:val="22"/>
          <w:szCs w:val="16"/>
        </w:rPr>
      </w:pPr>
    </w:p>
    <w:p w14:paraId="491810FA" w14:textId="78F83A1C" w:rsidR="00544BE6" w:rsidRDefault="00220E06" w:rsidP="00220E06">
      <w:pPr>
        <w:overflowPunct/>
        <w:textAlignment w:val="auto"/>
        <w:rPr>
          <w:rFonts w:ascii="Arial" w:hAnsi="Arial" w:cs="Arial"/>
          <w:sz w:val="22"/>
          <w:szCs w:val="16"/>
        </w:rPr>
      </w:pPr>
      <w:r w:rsidRPr="008A1A42">
        <w:rPr>
          <w:rFonts w:ascii="Arial" w:hAnsi="Arial" w:cs="Arial"/>
          <w:sz w:val="22"/>
          <w:szCs w:val="16"/>
        </w:rPr>
        <w:t>Vi vill därför initiera en övergripande process för att se över hur</w:t>
      </w:r>
      <w:r w:rsidR="00DA22DD" w:rsidRPr="008A1A42">
        <w:rPr>
          <w:rFonts w:ascii="Arial" w:hAnsi="Arial" w:cs="Arial"/>
          <w:sz w:val="22"/>
          <w:szCs w:val="16"/>
        </w:rPr>
        <w:t xml:space="preserve"> </w:t>
      </w:r>
      <w:r w:rsidR="00C23D9D">
        <w:rPr>
          <w:rFonts w:ascii="Arial" w:hAnsi="Arial" w:cs="Arial"/>
          <w:sz w:val="22"/>
          <w:szCs w:val="16"/>
        </w:rPr>
        <w:t xml:space="preserve">vår </w:t>
      </w:r>
      <w:r w:rsidR="00DA22DD" w:rsidRPr="008A1A42">
        <w:rPr>
          <w:rFonts w:ascii="Arial" w:hAnsi="Arial" w:cs="Arial"/>
          <w:sz w:val="22"/>
          <w:szCs w:val="16"/>
        </w:rPr>
        <w:t xml:space="preserve">idrott kan göras </w:t>
      </w:r>
      <w:r w:rsidR="009543B0" w:rsidRPr="008A1A42">
        <w:rPr>
          <w:rFonts w:ascii="Arial" w:hAnsi="Arial" w:cs="Arial"/>
          <w:sz w:val="22"/>
          <w:szCs w:val="16"/>
        </w:rPr>
        <w:t xml:space="preserve">så </w:t>
      </w:r>
      <w:r w:rsidR="00DA22DD" w:rsidRPr="008A1A42">
        <w:rPr>
          <w:rFonts w:ascii="Arial" w:hAnsi="Arial" w:cs="Arial"/>
          <w:sz w:val="22"/>
          <w:szCs w:val="16"/>
        </w:rPr>
        <w:t xml:space="preserve">säker </w:t>
      </w:r>
      <w:r w:rsidR="009543B0" w:rsidRPr="008A1A42">
        <w:rPr>
          <w:rFonts w:ascii="Arial" w:hAnsi="Arial" w:cs="Arial"/>
          <w:sz w:val="22"/>
          <w:szCs w:val="16"/>
        </w:rPr>
        <w:t>som möjligt</w:t>
      </w:r>
      <w:r w:rsidR="00C23D9D">
        <w:rPr>
          <w:rFonts w:ascii="Arial" w:hAnsi="Arial" w:cs="Arial"/>
          <w:sz w:val="22"/>
          <w:szCs w:val="16"/>
        </w:rPr>
        <w:t xml:space="preserve"> och samtidigt positiv </w:t>
      </w:r>
      <w:r w:rsidR="00094098">
        <w:rPr>
          <w:rFonts w:ascii="Arial" w:hAnsi="Arial" w:cs="Arial"/>
          <w:sz w:val="22"/>
          <w:szCs w:val="16"/>
        </w:rPr>
        <w:t>och okomplicerad</w:t>
      </w:r>
      <w:r w:rsidR="009543B0" w:rsidRPr="008A1A42">
        <w:rPr>
          <w:rFonts w:ascii="Arial" w:hAnsi="Arial" w:cs="Arial"/>
          <w:sz w:val="22"/>
          <w:szCs w:val="16"/>
        </w:rPr>
        <w:t xml:space="preserve">, </w:t>
      </w:r>
      <w:r w:rsidR="00DA22DD" w:rsidRPr="008A1A42">
        <w:rPr>
          <w:rFonts w:ascii="Arial" w:hAnsi="Arial" w:cs="Arial"/>
          <w:sz w:val="22"/>
          <w:szCs w:val="16"/>
        </w:rPr>
        <w:t>för</w:t>
      </w:r>
      <w:r w:rsidR="009543B0" w:rsidRPr="008A1A42">
        <w:rPr>
          <w:rFonts w:ascii="Arial" w:hAnsi="Arial" w:cs="Arial"/>
          <w:sz w:val="22"/>
          <w:szCs w:val="16"/>
        </w:rPr>
        <w:t xml:space="preserve"> både förare och </w:t>
      </w:r>
      <w:r w:rsidR="00DA22DD" w:rsidRPr="008A1A42">
        <w:rPr>
          <w:rFonts w:ascii="Arial" w:hAnsi="Arial" w:cs="Arial"/>
          <w:sz w:val="22"/>
          <w:szCs w:val="16"/>
        </w:rPr>
        <w:t>hundar</w:t>
      </w:r>
      <w:r w:rsidR="00BF2F4E">
        <w:rPr>
          <w:rFonts w:ascii="Arial" w:hAnsi="Arial" w:cs="Arial"/>
          <w:sz w:val="22"/>
          <w:szCs w:val="16"/>
        </w:rPr>
        <w:t xml:space="preserve">. Detta gäller alla </w:t>
      </w:r>
      <w:r w:rsidR="00BF2F4E" w:rsidRPr="00BF2F4E">
        <w:rPr>
          <w:rFonts w:ascii="Arial" w:hAnsi="Arial" w:cs="Arial"/>
          <w:sz w:val="22"/>
          <w:szCs w:val="16"/>
        </w:rPr>
        <w:t>våra olika stilar, grenar</w:t>
      </w:r>
      <w:r w:rsidR="00BF2F4E">
        <w:rPr>
          <w:rFonts w:ascii="Arial" w:hAnsi="Arial" w:cs="Arial"/>
          <w:sz w:val="22"/>
          <w:szCs w:val="16"/>
        </w:rPr>
        <w:t>, hundar och förare.</w:t>
      </w:r>
    </w:p>
    <w:p w14:paraId="3F99FE0C" w14:textId="77777777" w:rsidR="00BF2F4E" w:rsidRDefault="00BF2F4E" w:rsidP="00094098">
      <w:pPr>
        <w:overflowPunct/>
        <w:textAlignment w:val="auto"/>
        <w:rPr>
          <w:rFonts w:ascii="Arial" w:hAnsi="Arial" w:cs="Arial"/>
          <w:sz w:val="22"/>
          <w:szCs w:val="16"/>
        </w:rPr>
      </w:pPr>
    </w:p>
    <w:p w14:paraId="3F220A5C" w14:textId="268B0DB7" w:rsidR="00094098" w:rsidRDefault="00544BE6" w:rsidP="00094098">
      <w:pPr>
        <w:overflowPunct/>
        <w:textAlignment w:val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Detta kan gälla </w:t>
      </w:r>
      <w:r w:rsidR="00DA22DD" w:rsidRPr="008A1A42">
        <w:rPr>
          <w:rFonts w:ascii="Arial" w:hAnsi="Arial" w:cs="Arial"/>
          <w:sz w:val="22"/>
          <w:szCs w:val="16"/>
        </w:rPr>
        <w:t>banornas utformning och underlag, utrustning</w:t>
      </w:r>
      <w:r w:rsidR="00BF2F4E">
        <w:rPr>
          <w:rFonts w:ascii="Arial" w:hAnsi="Arial" w:cs="Arial"/>
          <w:sz w:val="22"/>
          <w:szCs w:val="16"/>
        </w:rPr>
        <w:t xml:space="preserve">, </w:t>
      </w:r>
      <w:r w:rsidR="00DA22DD" w:rsidRPr="008A1A42">
        <w:rPr>
          <w:rFonts w:ascii="Arial" w:hAnsi="Arial" w:cs="Arial"/>
          <w:sz w:val="22"/>
          <w:szCs w:val="16"/>
        </w:rPr>
        <w:t>skyddsutrustning</w:t>
      </w:r>
      <w:r w:rsidR="00BF2F4E">
        <w:rPr>
          <w:rFonts w:ascii="Arial" w:hAnsi="Arial" w:cs="Arial"/>
          <w:sz w:val="22"/>
          <w:szCs w:val="16"/>
        </w:rPr>
        <w:t xml:space="preserve">, med mera. </w:t>
      </w:r>
    </w:p>
    <w:p w14:paraId="70EEA6F5" w14:textId="3D7C762A" w:rsidR="00BF2F4E" w:rsidRDefault="00BF2F4E" w:rsidP="00094098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Till exempel kan;</w:t>
      </w:r>
    </w:p>
    <w:p w14:paraId="7BA04021" w14:textId="77777777" w:rsidR="00BF2F4E" w:rsidRPr="00BF2F4E" w:rsidRDefault="00BF2F4E" w:rsidP="00BF2F4E">
      <w:pPr>
        <w:pStyle w:val="Liststycke"/>
        <w:numPr>
          <w:ilvl w:val="0"/>
          <w:numId w:val="5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6"/>
        </w:rPr>
        <w:t>R</w:t>
      </w:r>
      <w:r w:rsidR="00094098" w:rsidRPr="00BF2F4E">
        <w:rPr>
          <w:rFonts w:ascii="Arial" w:hAnsi="Arial" w:cs="Arial"/>
          <w:sz w:val="22"/>
          <w:szCs w:val="16"/>
        </w:rPr>
        <w:t xml:space="preserve">ekommendationer och krav på skydd för föraren behöva justeras, så att de fungerar i olika grenar och hastigheter. </w:t>
      </w:r>
    </w:p>
    <w:p w14:paraId="17F4335B" w14:textId="54626B62" w:rsidR="00094098" w:rsidRPr="00BF2F4E" w:rsidRDefault="00BF2F4E" w:rsidP="00BF2F4E">
      <w:pPr>
        <w:pStyle w:val="Liststycke"/>
        <w:numPr>
          <w:ilvl w:val="0"/>
          <w:numId w:val="5"/>
        </w:numPr>
        <w:rPr>
          <w:rFonts w:ascii="Arial" w:hAnsi="Arial" w:cs="Arial"/>
          <w:sz w:val="22"/>
          <w:szCs w:val="18"/>
        </w:rPr>
      </w:pPr>
      <w:r w:rsidRPr="00BF2F4E">
        <w:rPr>
          <w:rFonts w:ascii="Arial" w:hAnsi="Arial" w:cs="Arial"/>
          <w:sz w:val="22"/>
          <w:szCs w:val="16"/>
        </w:rPr>
        <w:t>Krav på banornas underlag och utformning behöva ses över</w:t>
      </w:r>
      <w:r>
        <w:rPr>
          <w:rFonts w:ascii="Arial" w:hAnsi="Arial" w:cs="Arial"/>
          <w:sz w:val="22"/>
          <w:szCs w:val="16"/>
        </w:rPr>
        <w:t xml:space="preserve">, för att minska riskerna för skador på hundar och förare. </w:t>
      </w:r>
      <w:r w:rsidR="00094098" w:rsidRPr="00BF2F4E">
        <w:rPr>
          <w:rFonts w:ascii="Arial" w:hAnsi="Arial" w:cs="Arial"/>
          <w:sz w:val="22"/>
          <w:szCs w:val="16"/>
        </w:rPr>
        <w:t xml:space="preserve"> </w:t>
      </w:r>
    </w:p>
    <w:p w14:paraId="5CD9E354" w14:textId="77777777" w:rsidR="00E27891" w:rsidRPr="008A1A42" w:rsidRDefault="00E27891" w:rsidP="00E27891">
      <w:pPr>
        <w:overflowPunct/>
        <w:textAlignment w:val="auto"/>
        <w:rPr>
          <w:rFonts w:ascii="Arial" w:hAnsi="Arial" w:cs="Arial"/>
          <w:sz w:val="22"/>
          <w:szCs w:val="16"/>
        </w:rPr>
      </w:pPr>
    </w:p>
    <w:p w14:paraId="11C878BF" w14:textId="77777777" w:rsidR="00544BE6" w:rsidRDefault="00E27891" w:rsidP="00E27891">
      <w:pPr>
        <w:overflowPunct/>
        <w:textAlignment w:val="auto"/>
        <w:rPr>
          <w:rFonts w:ascii="Arial" w:hAnsi="Arial" w:cs="Arial"/>
          <w:sz w:val="22"/>
          <w:szCs w:val="16"/>
        </w:rPr>
      </w:pPr>
      <w:r w:rsidRPr="008A1A42">
        <w:rPr>
          <w:rFonts w:ascii="Arial" w:hAnsi="Arial" w:cs="Arial"/>
          <w:sz w:val="22"/>
          <w:szCs w:val="16"/>
        </w:rPr>
        <w:t xml:space="preserve">Vi välkomnar FS initiativ till Incidentrapportering! </w:t>
      </w:r>
    </w:p>
    <w:p w14:paraId="2DF30421" w14:textId="16851D2C" w:rsidR="00E27891" w:rsidRPr="008A1A42" w:rsidRDefault="00E27891" w:rsidP="00E27891">
      <w:pPr>
        <w:overflowPunct/>
        <w:textAlignment w:val="auto"/>
        <w:rPr>
          <w:rFonts w:ascii="Arial" w:hAnsi="Arial" w:cs="Arial"/>
          <w:sz w:val="22"/>
          <w:szCs w:val="16"/>
        </w:rPr>
      </w:pPr>
      <w:r w:rsidRPr="008A1A42">
        <w:rPr>
          <w:rFonts w:ascii="Arial" w:hAnsi="Arial" w:cs="Arial"/>
          <w:sz w:val="22"/>
          <w:szCs w:val="16"/>
        </w:rPr>
        <w:t xml:space="preserve">Vi vill uppmana alla föreningar och tävlande att </w:t>
      </w:r>
      <w:r w:rsidR="00544BE6">
        <w:rPr>
          <w:rFonts w:ascii="Arial" w:hAnsi="Arial" w:cs="Arial"/>
          <w:sz w:val="22"/>
          <w:szCs w:val="16"/>
        </w:rPr>
        <w:t>rapportera händelser till</w:t>
      </w:r>
      <w:r w:rsidR="00544BE6" w:rsidRPr="00544BE6">
        <w:rPr>
          <w:rFonts w:ascii="Arial" w:hAnsi="Arial" w:cs="Arial"/>
          <w:sz w:val="22"/>
          <w:szCs w:val="16"/>
        </w:rPr>
        <w:t xml:space="preserve"> SDSF:s incidentrapporteringssystem.</w:t>
      </w:r>
      <w:r w:rsidR="00544BE6">
        <w:rPr>
          <w:rFonts w:ascii="Arial" w:hAnsi="Arial" w:cs="Arial"/>
          <w:sz w:val="22"/>
          <w:szCs w:val="16"/>
        </w:rPr>
        <w:t xml:space="preserve"> Skicka in </w:t>
      </w:r>
      <w:r w:rsidRPr="008A1A42">
        <w:rPr>
          <w:rFonts w:ascii="Arial" w:hAnsi="Arial" w:cs="Arial"/>
          <w:sz w:val="22"/>
          <w:szCs w:val="16"/>
        </w:rPr>
        <w:t xml:space="preserve">både när det </w:t>
      </w:r>
      <w:r w:rsidR="00544BE6">
        <w:rPr>
          <w:rFonts w:ascii="Arial" w:hAnsi="Arial" w:cs="Arial"/>
          <w:sz w:val="22"/>
          <w:szCs w:val="16"/>
        </w:rPr>
        <w:t>”</w:t>
      </w:r>
      <w:r w:rsidRPr="008A1A42">
        <w:rPr>
          <w:rFonts w:ascii="Arial" w:hAnsi="Arial" w:cs="Arial"/>
          <w:sz w:val="22"/>
          <w:szCs w:val="16"/>
        </w:rPr>
        <w:t>gick illa</w:t>
      </w:r>
      <w:r w:rsidR="00544BE6">
        <w:rPr>
          <w:rFonts w:ascii="Arial" w:hAnsi="Arial" w:cs="Arial"/>
          <w:sz w:val="22"/>
          <w:szCs w:val="16"/>
        </w:rPr>
        <w:t>”</w:t>
      </w:r>
      <w:r w:rsidRPr="008A1A42">
        <w:rPr>
          <w:rFonts w:ascii="Arial" w:hAnsi="Arial" w:cs="Arial"/>
          <w:sz w:val="22"/>
          <w:szCs w:val="16"/>
        </w:rPr>
        <w:t xml:space="preserve"> </w:t>
      </w:r>
      <w:r w:rsidR="00544BE6" w:rsidRPr="00544BE6">
        <w:rPr>
          <w:rFonts w:ascii="Arial" w:hAnsi="Arial" w:cs="Arial"/>
          <w:sz w:val="22"/>
          <w:szCs w:val="16"/>
        </w:rPr>
        <w:t>och när händelsen kunde ha gett konsekvenser/skador på hund eller förare</w:t>
      </w:r>
      <w:r w:rsidR="00544BE6">
        <w:rPr>
          <w:rFonts w:ascii="Arial" w:hAnsi="Arial" w:cs="Arial"/>
          <w:sz w:val="22"/>
          <w:szCs w:val="16"/>
        </w:rPr>
        <w:t xml:space="preserve">. </w:t>
      </w:r>
    </w:p>
    <w:p w14:paraId="330B2180" w14:textId="77777777" w:rsidR="00EB0301" w:rsidRPr="008A1A42" w:rsidRDefault="00EB0301" w:rsidP="00A123A1">
      <w:pPr>
        <w:rPr>
          <w:rFonts w:ascii="Arial" w:hAnsi="Arial" w:cs="Arial"/>
          <w:sz w:val="22"/>
          <w:szCs w:val="18"/>
        </w:rPr>
      </w:pPr>
    </w:p>
    <w:p w14:paraId="1D4444B8" w14:textId="77777777" w:rsidR="007056DA" w:rsidRPr="008A1A42" w:rsidRDefault="007056DA" w:rsidP="00A123A1">
      <w:pPr>
        <w:rPr>
          <w:rFonts w:ascii="Arial" w:hAnsi="Arial" w:cs="Arial"/>
          <w:sz w:val="22"/>
          <w:szCs w:val="18"/>
        </w:rPr>
      </w:pPr>
    </w:p>
    <w:p w14:paraId="330B2181" w14:textId="77777777" w:rsidR="00A123A1" w:rsidRPr="008A1A42" w:rsidRDefault="00A123A1" w:rsidP="00A123A1">
      <w:pPr>
        <w:pStyle w:val="Rubrik4"/>
        <w:rPr>
          <w:rFonts w:ascii="Arial" w:hAnsi="Arial" w:cs="Arial"/>
          <w:sz w:val="24"/>
          <w:szCs w:val="16"/>
        </w:rPr>
      </w:pPr>
      <w:r w:rsidRPr="008A1A42">
        <w:rPr>
          <w:rFonts w:ascii="Arial" w:hAnsi="Arial" w:cs="Arial"/>
          <w:sz w:val="24"/>
          <w:szCs w:val="16"/>
        </w:rPr>
        <w:t>Södra Dalarnas Draghundsklubb föreslår att stämman be</w:t>
      </w:r>
      <w:r w:rsidRPr="008A1A42">
        <w:rPr>
          <w:rFonts w:ascii="Arial" w:hAnsi="Arial" w:cs="Arial"/>
          <w:sz w:val="24"/>
          <w:szCs w:val="16"/>
        </w:rPr>
        <w:softHyphen/>
        <w:t>slutar</w:t>
      </w:r>
    </w:p>
    <w:p w14:paraId="3A59201B" w14:textId="2B589AB5" w:rsidR="004A7F38" w:rsidRPr="008A1A42" w:rsidRDefault="004A7F38" w:rsidP="00654388">
      <w:pPr>
        <w:overflowPunct/>
        <w:textAlignment w:val="auto"/>
        <w:rPr>
          <w:rFonts w:ascii="Arial" w:hAnsi="Arial" w:cs="Arial"/>
          <w:sz w:val="22"/>
          <w:szCs w:val="18"/>
        </w:rPr>
      </w:pPr>
    </w:p>
    <w:p w14:paraId="06F67E6D" w14:textId="5376916B" w:rsidR="007056DA" w:rsidRDefault="00E7380F" w:rsidP="007056DA">
      <w:pPr>
        <w:pStyle w:val="Liststycke"/>
        <w:numPr>
          <w:ilvl w:val="0"/>
          <w:numId w:val="1"/>
        </w:numPr>
        <w:rPr>
          <w:rFonts w:ascii="Arial" w:hAnsi="Arial" w:cs="Arial"/>
          <w:b/>
          <w:sz w:val="22"/>
          <w:szCs w:val="16"/>
        </w:rPr>
      </w:pPr>
      <w:r w:rsidRPr="008A1A42">
        <w:rPr>
          <w:rFonts w:ascii="Arial" w:hAnsi="Arial" w:cs="Arial"/>
          <w:b/>
          <w:sz w:val="22"/>
          <w:szCs w:val="16"/>
        </w:rPr>
        <w:t xml:space="preserve">att </w:t>
      </w:r>
      <w:bookmarkStart w:id="0" w:name="_Hlk154926927"/>
      <w:r w:rsidR="00FC06D8" w:rsidRPr="008A1A42">
        <w:rPr>
          <w:rFonts w:ascii="Arial" w:hAnsi="Arial" w:cs="Arial"/>
          <w:b/>
          <w:sz w:val="22"/>
          <w:szCs w:val="16"/>
        </w:rPr>
        <w:t>FS uppdras</w:t>
      </w:r>
      <w:r w:rsidR="002D29C0" w:rsidRPr="008A1A42">
        <w:rPr>
          <w:rFonts w:ascii="Arial" w:hAnsi="Arial" w:cs="Arial"/>
          <w:b/>
          <w:sz w:val="22"/>
          <w:szCs w:val="16"/>
        </w:rPr>
        <w:t xml:space="preserve"> att </w:t>
      </w:r>
      <w:r w:rsidR="000F2D6D" w:rsidRPr="008A1A42">
        <w:rPr>
          <w:rFonts w:ascii="Arial" w:hAnsi="Arial" w:cs="Arial"/>
          <w:b/>
          <w:sz w:val="22"/>
          <w:szCs w:val="16"/>
        </w:rPr>
        <w:t>genomföra</w:t>
      </w:r>
      <w:r w:rsidR="002D29C0" w:rsidRPr="008A1A42">
        <w:rPr>
          <w:rFonts w:ascii="Arial" w:hAnsi="Arial" w:cs="Arial"/>
          <w:b/>
          <w:sz w:val="22"/>
          <w:szCs w:val="16"/>
        </w:rPr>
        <w:t xml:space="preserve"> en process för att, tillsammans med föreningarna, utreda och ta fram förslag till Förbundsstämman 202</w:t>
      </w:r>
      <w:r w:rsidR="00DA22DD" w:rsidRPr="008A1A42">
        <w:rPr>
          <w:rFonts w:ascii="Arial" w:hAnsi="Arial" w:cs="Arial"/>
          <w:b/>
          <w:sz w:val="22"/>
          <w:szCs w:val="16"/>
        </w:rPr>
        <w:t>7</w:t>
      </w:r>
      <w:r w:rsidR="002D29C0" w:rsidRPr="008A1A42">
        <w:rPr>
          <w:rFonts w:ascii="Arial" w:hAnsi="Arial" w:cs="Arial"/>
          <w:b/>
          <w:sz w:val="22"/>
          <w:szCs w:val="16"/>
        </w:rPr>
        <w:t xml:space="preserve">, </w:t>
      </w:r>
      <w:bookmarkStart w:id="1" w:name="_Hlk217321243"/>
      <w:bookmarkEnd w:id="0"/>
      <w:r w:rsidR="00DA22DD" w:rsidRPr="008A1A42">
        <w:rPr>
          <w:rFonts w:ascii="Arial" w:hAnsi="Arial" w:cs="Arial"/>
          <w:b/>
          <w:sz w:val="22"/>
          <w:szCs w:val="16"/>
        </w:rPr>
        <w:t>för att utveckla</w:t>
      </w:r>
      <w:r w:rsidR="00BF2F4E">
        <w:rPr>
          <w:rFonts w:ascii="Arial" w:hAnsi="Arial" w:cs="Arial"/>
          <w:b/>
          <w:sz w:val="22"/>
          <w:szCs w:val="16"/>
        </w:rPr>
        <w:t xml:space="preserve"> draghundsporten (speciellt</w:t>
      </w:r>
      <w:r w:rsidR="00DA22DD" w:rsidRPr="008A1A42">
        <w:rPr>
          <w:rFonts w:ascii="Arial" w:hAnsi="Arial" w:cs="Arial"/>
          <w:b/>
          <w:sz w:val="22"/>
          <w:szCs w:val="16"/>
        </w:rPr>
        <w:t xml:space="preserve"> barmarksstilen</w:t>
      </w:r>
      <w:r w:rsidR="00BF2F4E">
        <w:rPr>
          <w:rFonts w:ascii="Arial" w:hAnsi="Arial" w:cs="Arial"/>
          <w:b/>
          <w:sz w:val="22"/>
          <w:szCs w:val="16"/>
        </w:rPr>
        <w:t>)</w:t>
      </w:r>
      <w:r w:rsidR="00DA22DD" w:rsidRPr="008A1A42">
        <w:rPr>
          <w:rFonts w:ascii="Arial" w:hAnsi="Arial" w:cs="Arial"/>
          <w:b/>
          <w:sz w:val="22"/>
          <w:szCs w:val="16"/>
        </w:rPr>
        <w:t xml:space="preserve"> så att det blir en</w:t>
      </w:r>
      <w:r w:rsidR="00E27891" w:rsidRPr="008A1A42">
        <w:rPr>
          <w:rFonts w:ascii="Arial" w:hAnsi="Arial" w:cs="Arial"/>
          <w:b/>
          <w:sz w:val="22"/>
          <w:szCs w:val="16"/>
        </w:rPr>
        <w:t xml:space="preserve"> så</w:t>
      </w:r>
      <w:r w:rsidR="00DA22DD" w:rsidRPr="008A1A42">
        <w:rPr>
          <w:rFonts w:ascii="Arial" w:hAnsi="Arial" w:cs="Arial"/>
          <w:b/>
          <w:sz w:val="22"/>
          <w:szCs w:val="16"/>
        </w:rPr>
        <w:t xml:space="preserve"> </w:t>
      </w:r>
      <w:r w:rsidR="007056DA" w:rsidRPr="008A1A42">
        <w:rPr>
          <w:rFonts w:ascii="Arial" w:hAnsi="Arial" w:cs="Arial"/>
          <w:b/>
          <w:sz w:val="22"/>
          <w:szCs w:val="16"/>
        </w:rPr>
        <w:t>säker och positiv</w:t>
      </w:r>
      <w:r w:rsidR="00DA22DD" w:rsidRPr="008A1A42">
        <w:rPr>
          <w:rFonts w:ascii="Arial" w:hAnsi="Arial" w:cs="Arial"/>
          <w:b/>
          <w:sz w:val="22"/>
          <w:szCs w:val="16"/>
        </w:rPr>
        <w:t xml:space="preserve"> idrott</w:t>
      </w:r>
      <w:r w:rsidR="00E27891" w:rsidRPr="008A1A42">
        <w:rPr>
          <w:rFonts w:ascii="Arial" w:hAnsi="Arial" w:cs="Arial"/>
          <w:b/>
          <w:sz w:val="22"/>
          <w:szCs w:val="16"/>
        </w:rPr>
        <w:t>, som möjligt</w:t>
      </w:r>
      <w:r w:rsidR="00DA22DD" w:rsidRPr="008A1A42">
        <w:rPr>
          <w:rFonts w:ascii="Arial" w:hAnsi="Arial" w:cs="Arial"/>
          <w:b/>
          <w:sz w:val="22"/>
          <w:szCs w:val="16"/>
        </w:rPr>
        <w:t xml:space="preserve">. </w:t>
      </w:r>
    </w:p>
    <w:bookmarkEnd w:id="1"/>
    <w:p w14:paraId="0FA7F795" w14:textId="77777777" w:rsidR="00C23D9D" w:rsidRDefault="00C23D9D" w:rsidP="00C23D9D">
      <w:pPr>
        <w:pStyle w:val="Liststycke"/>
        <w:ind w:left="454"/>
        <w:rPr>
          <w:rFonts w:ascii="Arial" w:hAnsi="Arial" w:cs="Arial"/>
          <w:b/>
          <w:sz w:val="22"/>
          <w:szCs w:val="16"/>
        </w:rPr>
      </w:pPr>
    </w:p>
    <w:p w14:paraId="05CECFD4" w14:textId="5642A73A" w:rsidR="00C23D9D" w:rsidRPr="008A1A42" w:rsidRDefault="00163A2B" w:rsidP="007056DA">
      <w:pPr>
        <w:pStyle w:val="Liststycke"/>
        <w:numPr>
          <w:ilvl w:val="0"/>
          <w:numId w:val="1"/>
        </w:numPr>
        <w:rPr>
          <w:rFonts w:ascii="Arial" w:hAnsi="Arial" w:cs="Arial"/>
          <w:b/>
          <w:sz w:val="22"/>
          <w:szCs w:val="16"/>
        </w:rPr>
      </w:pPr>
      <w:r>
        <w:rPr>
          <w:rFonts w:ascii="Arial" w:hAnsi="Arial" w:cs="Arial"/>
          <w:b/>
          <w:sz w:val="22"/>
          <w:szCs w:val="16"/>
        </w:rPr>
        <w:t>att d</w:t>
      </w:r>
      <w:r w:rsidR="00C23D9D">
        <w:rPr>
          <w:rFonts w:ascii="Arial" w:hAnsi="Arial" w:cs="Arial"/>
          <w:b/>
          <w:sz w:val="22"/>
          <w:szCs w:val="16"/>
        </w:rPr>
        <w:t xml:space="preserve">e förslag som beslutas om på Förbundsstämman 2027 därefter, där så behövs, förs vidare till IFSS regelrevidering 2028. </w:t>
      </w:r>
    </w:p>
    <w:p w14:paraId="387829CA" w14:textId="395CC8A1" w:rsidR="009B42EF" w:rsidRPr="008A1A42" w:rsidRDefault="009B42EF" w:rsidP="007056DA">
      <w:pPr>
        <w:overflowPunct/>
        <w:ind w:left="454"/>
        <w:textAlignment w:val="auto"/>
        <w:rPr>
          <w:rFonts w:ascii="Arial" w:hAnsi="Arial" w:cs="Arial"/>
          <w:b/>
          <w:sz w:val="22"/>
          <w:szCs w:val="16"/>
        </w:rPr>
      </w:pPr>
    </w:p>
    <w:p w14:paraId="4485E730" w14:textId="77777777" w:rsidR="00654388" w:rsidRPr="008A1A42" w:rsidRDefault="00654388" w:rsidP="00654388">
      <w:pPr>
        <w:overflowPunct/>
        <w:ind w:left="454"/>
        <w:textAlignment w:val="auto"/>
        <w:rPr>
          <w:rFonts w:ascii="Arial" w:hAnsi="Arial" w:cs="Arial"/>
          <w:b/>
          <w:sz w:val="22"/>
          <w:szCs w:val="16"/>
        </w:rPr>
      </w:pPr>
    </w:p>
    <w:p w14:paraId="498A9638" w14:textId="77777777" w:rsidR="00E74AB3" w:rsidRPr="008A1A42" w:rsidRDefault="00E74AB3" w:rsidP="00EB0301">
      <w:pPr>
        <w:overflowPunct/>
        <w:textAlignment w:val="auto"/>
        <w:rPr>
          <w:rFonts w:ascii="Arial" w:hAnsi="Arial" w:cs="Arial"/>
          <w:b/>
          <w:szCs w:val="18"/>
        </w:rPr>
      </w:pPr>
    </w:p>
    <w:p w14:paraId="330B2189" w14:textId="77777777" w:rsidR="00A123A1" w:rsidRPr="008A1A42" w:rsidRDefault="00A123A1" w:rsidP="00A123A1">
      <w:pPr>
        <w:ind w:left="567" w:hanging="567"/>
        <w:rPr>
          <w:rFonts w:ascii="Arial" w:hAnsi="Arial" w:cs="Arial"/>
          <w:sz w:val="22"/>
          <w:szCs w:val="18"/>
        </w:rPr>
      </w:pPr>
      <w:r w:rsidRPr="008A1A42">
        <w:rPr>
          <w:rFonts w:ascii="Arial" w:hAnsi="Arial" w:cs="Arial"/>
          <w:sz w:val="22"/>
          <w:szCs w:val="18"/>
        </w:rPr>
        <w:t xml:space="preserve">Styrelsen för </w:t>
      </w:r>
    </w:p>
    <w:p w14:paraId="330B218B" w14:textId="6C1C872E" w:rsidR="000F42CB" w:rsidRPr="008A1A42" w:rsidRDefault="00A123A1" w:rsidP="000E7979">
      <w:pPr>
        <w:ind w:left="567" w:hanging="567"/>
        <w:rPr>
          <w:rFonts w:ascii="Arial" w:hAnsi="Arial" w:cs="Arial"/>
          <w:sz w:val="22"/>
          <w:szCs w:val="18"/>
        </w:rPr>
      </w:pPr>
      <w:r w:rsidRPr="008A1A42">
        <w:rPr>
          <w:rFonts w:ascii="Arial" w:hAnsi="Arial" w:cs="Arial"/>
          <w:sz w:val="22"/>
          <w:szCs w:val="18"/>
        </w:rPr>
        <w:t>Södra Dalarnas Draghundsklubb</w:t>
      </w:r>
    </w:p>
    <w:sectPr w:rsidR="000F42CB" w:rsidRPr="008A1A42" w:rsidSect="00163A2B">
      <w:endnotePr>
        <w:numFmt w:val="decimal"/>
      </w:endnotePr>
      <w:pgSz w:w="11907" w:h="16840"/>
      <w:pgMar w:top="426" w:right="1417" w:bottom="1417" w:left="1417" w:header="567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C4391" w14:textId="77777777" w:rsidR="00DB485D" w:rsidRDefault="00DB485D">
      <w:pPr>
        <w:spacing w:line="20" w:lineRule="exact"/>
      </w:pPr>
    </w:p>
  </w:endnote>
  <w:endnote w:type="continuationSeparator" w:id="0">
    <w:p w14:paraId="365C1BBF" w14:textId="77777777" w:rsidR="00DB485D" w:rsidRDefault="00DB485D">
      <w:r>
        <w:t xml:space="preserve"> </w:t>
      </w:r>
    </w:p>
  </w:endnote>
  <w:endnote w:type="continuationNotice" w:id="1">
    <w:p w14:paraId="72DE5BF1" w14:textId="77777777" w:rsidR="00DB485D" w:rsidRDefault="00DB485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0F286" w14:textId="77777777" w:rsidR="00DB485D" w:rsidRDefault="00DB485D">
      <w:r>
        <w:separator/>
      </w:r>
    </w:p>
  </w:footnote>
  <w:footnote w:type="continuationSeparator" w:id="0">
    <w:p w14:paraId="2C9D618B" w14:textId="77777777" w:rsidR="00DB485D" w:rsidRDefault="00DB4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EC4B9FA"/>
    <w:lvl w:ilvl="0">
      <w:numFmt w:val="bullet"/>
      <w:lvlText w:val="*"/>
      <w:lvlJc w:val="left"/>
    </w:lvl>
  </w:abstractNum>
  <w:abstractNum w:abstractNumId="1" w15:restartNumberingAfterBreak="0">
    <w:nsid w:val="26B9464D"/>
    <w:multiLevelType w:val="hybridMultilevel"/>
    <w:tmpl w:val="C2C21D8C"/>
    <w:lvl w:ilvl="0" w:tplc="152238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C4BC8"/>
    <w:multiLevelType w:val="hybridMultilevel"/>
    <w:tmpl w:val="87E86EE4"/>
    <w:lvl w:ilvl="0" w:tplc="D35E42A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921998"/>
    <w:multiLevelType w:val="hybridMultilevel"/>
    <w:tmpl w:val="DCC89D54"/>
    <w:lvl w:ilvl="0" w:tplc="7A72F1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97F27"/>
    <w:multiLevelType w:val="hybridMultilevel"/>
    <w:tmpl w:val="A9A6B0FE"/>
    <w:lvl w:ilvl="0" w:tplc="D98448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305896">
    <w:abstractNumId w:val="0"/>
    <w:lvlOverride w:ilvl="0">
      <w:lvl w:ilvl="0">
        <w:start w:val="1"/>
        <w:numFmt w:val="bullet"/>
        <w:lvlText w:val=""/>
        <w:legacy w:legacy="1" w:legacySpace="170" w:legacyIndent="454"/>
        <w:lvlJc w:val="left"/>
        <w:pPr>
          <w:ind w:left="454" w:hanging="454"/>
        </w:pPr>
        <w:rPr>
          <w:rFonts w:ascii="Symbol" w:hAnsi="Symbol" w:hint="default"/>
        </w:rPr>
      </w:lvl>
    </w:lvlOverride>
  </w:num>
  <w:num w:numId="2" w16cid:durableId="1264075506">
    <w:abstractNumId w:val="1"/>
  </w:num>
  <w:num w:numId="3" w16cid:durableId="478377797">
    <w:abstractNumId w:val="2"/>
  </w:num>
  <w:num w:numId="4" w16cid:durableId="1918400718">
    <w:abstractNumId w:val="3"/>
  </w:num>
  <w:num w:numId="5" w16cid:durableId="950624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68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52F"/>
    <w:rsid w:val="00026E63"/>
    <w:rsid w:val="00032A8B"/>
    <w:rsid w:val="00052A23"/>
    <w:rsid w:val="00091E54"/>
    <w:rsid w:val="00094098"/>
    <w:rsid w:val="000A12CC"/>
    <w:rsid w:val="000B4997"/>
    <w:rsid w:val="000E0330"/>
    <w:rsid w:val="000E7979"/>
    <w:rsid w:val="000F2D6D"/>
    <w:rsid w:val="000F42CB"/>
    <w:rsid w:val="001049AF"/>
    <w:rsid w:val="00126902"/>
    <w:rsid w:val="0014009A"/>
    <w:rsid w:val="001470EB"/>
    <w:rsid w:val="00163A2B"/>
    <w:rsid w:val="001B0A07"/>
    <w:rsid w:val="001C78BF"/>
    <w:rsid w:val="001D23CF"/>
    <w:rsid w:val="001E3E60"/>
    <w:rsid w:val="00204CF1"/>
    <w:rsid w:val="00207EA6"/>
    <w:rsid w:val="00220E06"/>
    <w:rsid w:val="0022437D"/>
    <w:rsid w:val="00244307"/>
    <w:rsid w:val="00244CBD"/>
    <w:rsid w:val="002749D6"/>
    <w:rsid w:val="002D026B"/>
    <w:rsid w:val="002D29C0"/>
    <w:rsid w:val="00325F0B"/>
    <w:rsid w:val="00326769"/>
    <w:rsid w:val="00377223"/>
    <w:rsid w:val="00387B47"/>
    <w:rsid w:val="003972D9"/>
    <w:rsid w:val="003A2D53"/>
    <w:rsid w:val="00445436"/>
    <w:rsid w:val="00460CF7"/>
    <w:rsid w:val="00480E4B"/>
    <w:rsid w:val="0049113A"/>
    <w:rsid w:val="00495448"/>
    <w:rsid w:val="004A7F38"/>
    <w:rsid w:val="004E1977"/>
    <w:rsid w:val="00500FF9"/>
    <w:rsid w:val="0050728F"/>
    <w:rsid w:val="00513F2D"/>
    <w:rsid w:val="00544BE6"/>
    <w:rsid w:val="00563053"/>
    <w:rsid w:val="005735F3"/>
    <w:rsid w:val="005A3861"/>
    <w:rsid w:val="00622741"/>
    <w:rsid w:val="006261CB"/>
    <w:rsid w:val="00654388"/>
    <w:rsid w:val="006C0E5D"/>
    <w:rsid w:val="006C1AAE"/>
    <w:rsid w:val="006D399A"/>
    <w:rsid w:val="006E1A26"/>
    <w:rsid w:val="00703B11"/>
    <w:rsid w:val="007056DA"/>
    <w:rsid w:val="00717548"/>
    <w:rsid w:val="007461AE"/>
    <w:rsid w:val="00746B45"/>
    <w:rsid w:val="00750895"/>
    <w:rsid w:val="0079461E"/>
    <w:rsid w:val="007C19F7"/>
    <w:rsid w:val="007C30F8"/>
    <w:rsid w:val="007D2E72"/>
    <w:rsid w:val="007D32F8"/>
    <w:rsid w:val="00800633"/>
    <w:rsid w:val="00831F94"/>
    <w:rsid w:val="00852EE4"/>
    <w:rsid w:val="0088731B"/>
    <w:rsid w:val="00890495"/>
    <w:rsid w:val="008A1A42"/>
    <w:rsid w:val="008A2E72"/>
    <w:rsid w:val="008F3463"/>
    <w:rsid w:val="00947930"/>
    <w:rsid w:val="009543B0"/>
    <w:rsid w:val="009853B5"/>
    <w:rsid w:val="009B166F"/>
    <w:rsid w:val="009B42EF"/>
    <w:rsid w:val="00A002E4"/>
    <w:rsid w:val="00A008B3"/>
    <w:rsid w:val="00A123A1"/>
    <w:rsid w:val="00A22063"/>
    <w:rsid w:val="00A42AFB"/>
    <w:rsid w:val="00A575CA"/>
    <w:rsid w:val="00A6252F"/>
    <w:rsid w:val="00A7627B"/>
    <w:rsid w:val="00A82B70"/>
    <w:rsid w:val="00A94E43"/>
    <w:rsid w:val="00AA1D0C"/>
    <w:rsid w:val="00AC182E"/>
    <w:rsid w:val="00AD78C3"/>
    <w:rsid w:val="00B257BA"/>
    <w:rsid w:val="00B811DE"/>
    <w:rsid w:val="00B84602"/>
    <w:rsid w:val="00BC1C29"/>
    <w:rsid w:val="00BE3212"/>
    <w:rsid w:val="00BF2F4E"/>
    <w:rsid w:val="00C07B3C"/>
    <w:rsid w:val="00C131DC"/>
    <w:rsid w:val="00C23D9D"/>
    <w:rsid w:val="00C4522B"/>
    <w:rsid w:val="00C65556"/>
    <w:rsid w:val="00C6753D"/>
    <w:rsid w:val="00C70161"/>
    <w:rsid w:val="00C84139"/>
    <w:rsid w:val="00C90F85"/>
    <w:rsid w:val="00CD4C53"/>
    <w:rsid w:val="00CF0BCD"/>
    <w:rsid w:val="00D32C52"/>
    <w:rsid w:val="00D830F0"/>
    <w:rsid w:val="00DA22DD"/>
    <w:rsid w:val="00DB2DFD"/>
    <w:rsid w:val="00DB37AC"/>
    <w:rsid w:val="00DB485D"/>
    <w:rsid w:val="00E22F0E"/>
    <w:rsid w:val="00E25D95"/>
    <w:rsid w:val="00E27891"/>
    <w:rsid w:val="00E459DC"/>
    <w:rsid w:val="00E7380F"/>
    <w:rsid w:val="00E74AB3"/>
    <w:rsid w:val="00E8029C"/>
    <w:rsid w:val="00EA1B1D"/>
    <w:rsid w:val="00EB0301"/>
    <w:rsid w:val="00EB327D"/>
    <w:rsid w:val="00F0160A"/>
    <w:rsid w:val="00F4616E"/>
    <w:rsid w:val="00FC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0B2171"/>
  <w15:docId w15:val="{31373BD1-DB86-4C08-A504-7AE048A0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innehll1">
    <w:name w:val="innehåll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ehll2">
    <w:name w:val="innehåll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nehll3">
    <w:name w:val="innehåll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nehll4">
    <w:name w:val="innehåll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nehll5">
    <w:name w:val="innehåll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nehll6">
    <w:name w:val="innehåll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ehll7">
    <w:name w:val="innehåll 7"/>
    <w:basedOn w:val="Normal"/>
    <w:pPr>
      <w:suppressAutoHyphens/>
      <w:ind w:left="720" w:hanging="720"/>
    </w:pPr>
    <w:rPr>
      <w:lang w:val="en-US"/>
    </w:rPr>
  </w:style>
  <w:style w:type="paragraph" w:customStyle="1" w:styleId="innehll8">
    <w:name w:val="innehåll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ehll9">
    <w:name w:val="innehåll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citatfrteckingsrubrik">
    <w:name w:val="citatförteckingsrubrik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eskrivning">
    <w:name w:val="beskrivning"/>
    <w:basedOn w:val="Normal"/>
  </w:style>
  <w:style w:type="character" w:customStyle="1" w:styleId="EquationCaption">
    <w:name w:val="_Equation Caption"/>
  </w:style>
  <w:style w:type="paragraph" w:styleId="Brdtext">
    <w:name w:val="Body Text"/>
    <w:basedOn w:val="Normal"/>
    <w:rPr>
      <w:b/>
      <w:sz w:val="32"/>
    </w:rPr>
  </w:style>
  <w:style w:type="paragraph" w:customStyle="1" w:styleId="Brdtext21">
    <w:name w:val="Brödtext 21"/>
    <w:basedOn w:val="Normal"/>
    <w:rPr>
      <w:b/>
      <w:sz w:val="36"/>
    </w:rPr>
  </w:style>
  <w:style w:type="paragraph" w:customStyle="1" w:styleId="Brdtext31">
    <w:name w:val="Brödtext 31"/>
    <w:basedOn w:val="Normal"/>
    <w:rPr>
      <w:sz w:val="28"/>
    </w:rPr>
  </w:style>
  <w:style w:type="paragraph" w:customStyle="1" w:styleId="Brdtext22">
    <w:name w:val="Brödtext 22"/>
    <w:basedOn w:val="Normal"/>
    <w:pPr>
      <w:tabs>
        <w:tab w:val="left" w:pos="570"/>
      </w:tabs>
      <w:ind w:left="240"/>
    </w:pPr>
  </w:style>
  <w:style w:type="paragraph" w:styleId="Normalwebb">
    <w:name w:val="Normal (Web)"/>
    <w:basedOn w:val="Normal"/>
    <w:uiPriority w:val="99"/>
    <w:unhideWhenUsed/>
    <w:rsid w:val="00207E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Cs w:val="24"/>
    </w:rPr>
  </w:style>
  <w:style w:type="paragraph" w:styleId="Ballongtext">
    <w:name w:val="Balloon Text"/>
    <w:basedOn w:val="Normal"/>
    <w:link w:val="BallongtextChar"/>
    <w:rsid w:val="000E033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E0330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31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336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Södra Dalarnas Draghundsklubb</vt:lpstr>
    </vt:vector>
  </TitlesOfParts>
  <Company>citu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Södra Dalarnas Draghundsklubb</dc:title>
  <dc:creator>Bengt Pontén, Inst f Skogsteknik, SLU</dc:creator>
  <cp:lastModifiedBy>Bengt Pontén</cp:lastModifiedBy>
  <cp:revision>12</cp:revision>
  <cp:lastPrinted>2025-12-20T09:08:00Z</cp:lastPrinted>
  <dcterms:created xsi:type="dcterms:W3CDTF">2025-12-19T16:02:00Z</dcterms:created>
  <dcterms:modified xsi:type="dcterms:W3CDTF">2025-12-22T18:13:00Z</dcterms:modified>
</cp:coreProperties>
</file>