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CF9B" w14:textId="4975E7FF" w:rsidR="307D0FA1" w:rsidRDefault="32AE386D" w:rsidP="7443FDD8">
      <w:r>
        <w:rPr>
          <w:noProof/>
        </w:rPr>
        <w:drawing>
          <wp:inline distT="0" distB="0" distL="0" distR="0" wp14:anchorId="4ADD9441" wp14:editId="7443FDD8">
            <wp:extent cx="3470672" cy="2095500"/>
            <wp:effectExtent l="0" t="0" r="0" b="0"/>
            <wp:docPr id="478543905" name="Picture 47854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672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7D0FA1">
        <w:br/>
      </w:r>
    </w:p>
    <w:p w14:paraId="4633F7BF" w14:textId="6F5E623B" w:rsidR="007813AD" w:rsidRDefault="00DF6916" w:rsidP="63B39CBE">
      <w:pPr>
        <w:pStyle w:val="Heading1"/>
        <w:jc w:val="center"/>
        <w:rPr>
          <w:rStyle w:val="Emphasis"/>
          <w:b/>
          <w:bCs/>
        </w:rPr>
      </w:pPr>
      <w:r>
        <w:rPr>
          <w:rStyle w:val="Emphasis"/>
          <w:b/>
          <w:bCs/>
        </w:rPr>
        <w:t>Ridhustävling</w:t>
      </w:r>
      <w:r w:rsidR="0087678F">
        <w:rPr>
          <w:rStyle w:val="Emphasis"/>
          <w:b/>
          <w:bCs/>
        </w:rPr>
        <w:t xml:space="preserve"> 202</w:t>
      </w:r>
      <w:r w:rsidR="003A0375">
        <w:rPr>
          <w:rStyle w:val="Emphasis"/>
          <w:b/>
          <w:bCs/>
        </w:rPr>
        <w:t>6</w:t>
      </w:r>
    </w:p>
    <w:p w14:paraId="5F8D8B25" w14:textId="354D08BA" w:rsidR="63B39CBE" w:rsidRDefault="63B39CBE" w:rsidP="63B39CBE"/>
    <w:p w14:paraId="64673C35" w14:textId="36D68897" w:rsidR="007813AD" w:rsidRPr="007813AD" w:rsidRDefault="007813AD" w:rsidP="63B39CBE">
      <w:pPr>
        <w:rPr>
          <w:b/>
          <w:bCs/>
          <w:sz w:val="28"/>
          <w:szCs w:val="28"/>
        </w:rPr>
      </w:pPr>
      <w:r w:rsidRPr="63B39CBE">
        <w:rPr>
          <w:b/>
          <w:bCs/>
          <w:sz w:val="28"/>
          <w:szCs w:val="28"/>
        </w:rPr>
        <w:t>Ryttarbrev</w:t>
      </w:r>
    </w:p>
    <w:p w14:paraId="5CD18F13" w14:textId="7B3C9E8C" w:rsidR="007813AD" w:rsidRDefault="007813AD" w:rsidP="6E3E848C">
      <w:pPr>
        <w:rPr>
          <w:rStyle w:val="Emphasis"/>
          <w:b/>
          <w:bCs/>
        </w:rPr>
      </w:pPr>
      <w:r w:rsidRPr="6E3E848C">
        <w:rPr>
          <w:rStyle w:val="Emphasis"/>
          <w:b/>
          <w:bCs/>
        </w:rPr>
        <w:t xml:space="preserve">Varmt välkommen till </w:t>
      </w:r>
      <w:r w:rsidR="00DF6916">
        <w:rPr>
          <w:rStyle w:val="Emphasis"/>
          <w:b/>
          <w:bCs/>
        </w:rPr>
        <w:t xml:space="preserve">Eddas första tävling </w:t>
      </w:r>
      <w:r w:rsidR="001E64ED">
        <w:rPr>
          <w:rStyle w:val="Emphasis"/>
          <w:b/>
          <w:bCs/>
        </w:rPr>
        <w:t>för</w:t>
      </w:r>
      <w:r w:rsidR="00DF6916">
        <w:rPr>
          <w:rStyle w:val="Emphasis"/>
          <w:b/>
          <w:bCs/>
        </w:rPr>
        <w:t xml:space="preserve"> 2026</w:t>
      </w:r>
      <w:r w:rsidR="0087678F">
        <w:rPr>
          <w:rStyle w:val="Emphasis"/>
          <w:b/>
          <w:bCs/>
        </w:rPr>
        <w:t>!</w:t>
      </w:r>
      <w:r w:rsidRPr="6E3E848C">
        <w:rPr>
          <w:rStyle w:val="Emphasis"/>
          <w:b/>
          <w:bCs/>
        </w:rPr>
        <w:t xml:space="preserve"> </w:t>
      </w:r>
    </w:p>
    <w:p w14:paraId="6E6AA0CB" w14:textId="77777777" w:rsidR="00914433" w:rsidRPr="00914433" w:rsidRDefault="007813AD" w:rsidP="6E3E848C">
      <w:pPr>
        <w:pStyle w:val="NormalWeb"/>
        <w:spacing w:before="0" w:beforeAutospacing="0" w:after="0" w:afterAutospacing="0"/>
      </w:pPr>
      <w:r w:rsidRPr="6E3E848C">
        <w:rPr>
          <w:rStyle w:val="Emphasis"/>
          <w:b/>
          <w:bCs/>
        </w:rPr>
        <w:t>Här följer lite information Hitta Hit:</w:t>
      </w:r>
      <w:r w:rsidRPr="6E3E848C">
        <w:rPr>
          <w:rStyle w:val="Emphasis"/>
        </w:rPr>
        <w:t xml:space="preserve"> </w:t>
      </w:r>
    </w:p>
    <w:p w14:paraId="0BA7843C" w14:textId="77777777" w:rsidR="00914433" w:rsidRPr="00914433" w:rsidRDefault="00914433" w:rsidP="00914433">
      <w:pPr>
        <w:spacing w:after="0" w:line="240" w:lineRule="auto"/>
        <w:rPr>
          <w:rFonts w:eastAsia="Times New Roman" w:cstheme="minorHAnsi"/>
          <w:lang w:eastAsia="sv-SE"/>
        </w:rPr>
      </w:pPr>
      <w:r w:rsidRPr="00914433">
        <w:rPr>
          <w:rFonts w:eastAsia="Times New Roman" w:cstheme="minorHAnsi"/>
          <w:color w:val="000000"/>
          <w:lang w:eastAsia="sv-SE"/>
        </w:rPr>
        <w:t>Forsen Islandshästar ligger i Riddarhyttan efter väg 68. Skriv Fors Gård 5 på GPS:en.</w:t>
      </w:r>
    </w:p>
    <w:p w14:paraId="3488A845" w14:textId="77777777" w:rsidR="00914433" w:rsidRPr="00914433" w:rsidRDefault="00914433" w:rsidP="00914433">
      <w:pPr>
        <w:spacing w:after="0" w:line="240" w:lineRule="auto"/>
        <w:rPr>
          <w:rFonts w:eastAsia="Times New Roman" w:cstheme="minorHAnsi"/>
          <w:lang w:eastAsia="sv-SE"/>
        </w:rPr>
      </w:pPr>
      <w:r w:rsidRPr="00914433">
        <w:rPr>
          <w:rFonts w:eastAsia="Times New Roman" w:cstheme="minorHAnsi"/>
          <w:b/>
          <w:bCs/>
          <w:color w:val="000000"/>
          <w:lang w:eastAsia="sv-SE"/>
        </w:rPr>
        <w:t>Från Västerås:</w:t>
      </w:r>
      <w:r w:rsidRPr="00914433">
        <w:rPr>
          <w:rFonts w:eastAsia="Times New Roman" w:cstheme="minorHAnsi"/>
          <w:color w:val="000000"/>
          <w:lang w:eastAsia="sv-SE"/>
        </w:rPr>
        <w:t xml:space="preserve"> Mot Fagersta/Ludvika, åk ca 3 mil, ta av mot Skinnskatteberg. Innan Skinnskatteberg ta av mot Uttersberg, i Uttersberg åk mot Riddarhyttan. När vägen tar slut ta höger 200 meter, vänster Fors Gård. Skyltat Fors Gård vid avfarten.</w:t>
      </w:r>
    </w:p>
    <w:p w14:paraId="79AC3AED" w14:textId="77777777" w:rsidR="00914433" w:rsidRPr="00914433" w:rsidRDefault="00914433" w:rsidP="00914433">
      <w:pPr>
        <w:spacing w:after="0" w:line="240" w:lineRule="auto"/>
        <w:rPr>
          <w:rFonts w:eastAsia="Times New Roman" w:cstheme="minorHAnsi"/>
          <w:lang w:eastAsia="sv-SE"/>
        </w:rPr>
      </w:pPr>
      <w:r w:rsidRPr="00914433">
        <w:rPr>
          <w:rFonts w:eastAsia="Times New Roman" w:cstheme="minorHAnsi"/>
          <w:b/>
          <w:bCs/>
          <w:color w:val="000000"/>
          <w:lang w:eastAsia="sv-SE"/>
        </w:rPr>
        <w:t>Från Fagersta:</w:t>
      </w:r>
      <w:r w:rsidRPr="00914433">
        <w:rPr>
          <w:rFonts w:eastAsia="Times New Roman" w:cstheme="minorHAnsi"/>
          <w:color w:val="000000"/>
          <w:lang w:eastAsia="sv-SE"/>
        </w:rPr>
        <w:t xml:space="preserve"> Åk mot Lindesberg väg 68, när du passerat Riddarhyttan åk 4 km, Fors Gård höger.</w:t>
      </w:r>
    </w:p>
    <w:p w14:paraId="5F5D8A76" w14:textId="77777777" w:rsidR="007813AD" w:rsidRPr="00914433" w:rsidRDefault="00914433" w:rsidP="00914433">
      <w:pPr>
        <w:rPr>
          <w:rStyle w:val="Emphasis"/>
          <w:rFonts w:cstheme="minorHAnsi"/>
        </w:rPr>
      </w:pPr>
      <w:r w:rsidRPr="00914433">
        <w:rPr>
          <w:rFonts w:eastAsia="Times New Roman" w:cstheme="minorHAnsi"/>
          <w:b/>
          <w:bCs/>
          <w:color w:val="000000"/>
          <w:lang w:eastAsia="sv-SE"/>
        </w:rPr>
        <w:t>Från Lindesberg:</w:t>
      </w:r>
      <w:r w:rsidRPr="00914433">
        <w:rPr>
          <w:rFonts w:eastAsia="Times New Roman" w:cstheme="minorHAnsi"/>
          <w:color w:val="000000"/>
          <w:lang w:eastAsia="sv-SE"/>
        </w:rPr>
        <w:t xml:space="preserve"> Åk väg 68 mot Fagersta, 3 mil, Fors Gård vänster. Skyltat Fors Gård vid avfarten</w:t>
      </w:r>
    </w:p>
    <w:p w14:paraId="2295AE28" w14:textId="45275D81" w:rsidR="007813AD" w:rsidRDefault="007813AD">
      <w:pPr>
        <w:rPr>
          <w:rStyle w:val="Emphasis"/>
        </w:rPr>
      </w:pPr>
      <w:r w:rsidRPr="7443FDD8">
        <w:rPr>
          <w:rStyle w:val="Emphasis"/>
          <w:b/>
          <w:bCs/>
        </w:rPr>
        <w:t>Incheckning/ankomst:</w:t>
      </w:r>
      <w:r w:rsidRPr="7443FDD8">
        <w:rPr>
          <w:rStyle w:val="Emphasis"/>
        </w:rPr>
        <w:t xml:space="preserve"> </w:t>
      </w:r>
      <w:r w:rsidR="006A11AB">
        <w:rPr>
          <w:rStyle w:val="Emphasis"/>
        </w:rPr>
        <w:t xml:space="preserve">Incheckning till tävling startar </w:t>
      </w:r>
      <w:r w:rsidR="00DF6916">
        <w:rPr>
          <w:rStyle w:val="Emphasis"/>
        </w:rPr>
        <w:t>torsdag</w:t>
      </w:r>
      <w:r w:rsidR="009F4158">
        <w:rPr>
          <w:rStyle w:val="Emphasis"/>
        </w:rPr>
        <w:t xml:space="preserve"> </w:t>
      </w:r>
      <w:r w:rsidR="00DF6916">
        <w:rPr>
          <w:rStyle w:val="Emphasis"/>
        </w:rPr>
        <w:t>5</w:t>
      </w:r>
      <w:r w:rsidR="009F4158">
        <w:rPr>
          <w:rStyle w:val="Emphasis"/>
        </w:rPr>
        <w:t>/</w:t>
      </w:r>
      <w:r w:rsidR="00DF6916">
        <w:rPr>
          <w:rStyle w:val="Emphasis"/>
        </w:rPr>
        <w:t>2</w:t>
      </w:r>
      <w:r w:rsidR="009F4158">
        <w:rPr>
          <w:rStyle w:val="Emphasis"/>
        </w:rPr>
        <w:t xml:space="preserve"> </w:t>
      </w:r>
      <w:r w:rsidR="006A11AB">
        <w:rPr>
          <w:rStyle w:val="Emphasis"/>
        </w:rPr>
        <w:t>och stänger</w:t>
      </w:r>
      <w:r w:rsidRPr="7443FDD8">
        <w:rPr>
          <w:rStyle w:val="Emphasis"/>
        </w:rPr>
        <w:t xml:space="preserve"> </w:t>
      </w:r>
      <w:r w:rsidR="00DF6916">
        <w:rPr>
          <w:rStyle w:val="Emphasis"/>
        </w:rPr>
        <w:t>lördag</w:t>
      </w:r>
      <w:r w:rsidR="001575B4">
        <w:rPr>
          <w:rStyle w:val="Emphasis"/>
        </w:rPr>
        <w:t xml:space="preserve"> </w:t>
      </w:r>
      <w:r w:rsidR="00DF6916">
        <w:rPr>
          <w:rStyle w:val="Emphasis"/>
        </w:rPr>
        <w:t>7</w:t>
      </w:r>
      <w:r w:rsidR="009F4158">
        <w:rPr>
          <w:rStyle w:val="Emphasis"/>
        </w:rPr>
        <w:t>/</w:t>
      </w:r>
      <w:r w:rsidR="00DF6916">
        <w:rPr>
          <w:rStyle w:val="Emphasis"/>
        </w:rPr>
        <w:t>2</w:t>
      </w:r>
      <w:r w:rsidR="009F4158">
        <w:rPr>
          <w:rStyle w:val="Emphasis"/>
        </w:rPr>
        <w:t xml:space="preserve"> </w:t>
      </w:r>
      <w:r w:rsidRPr="7443FDD8">
        <w:rPr>
          <w:rStyle w:val="Emphasis"/>
        </w:rPr>
        <w:t xml:space="preserve">kl </w:t>
      </w:r>
      <w:r w:rsidR="006A11AB">
        <w:rPr>
          <w:rStyle w:val="Emphasis"/>
        </w:rPr>
        <w:t>20</w:t>
      </w:r>
      <w:r w:rsidR="71802695" w:rsidRPr="7443FDD8">
        <w:rPr>
          <w:rStyle w:val="Emphasis"/>
        </w:rPr>
        <w:t>:00</w:t>
      </w:r>
      <w:r w:rsidR="006A11AB">
        <w:rPr>
          <w:rStyle w:val="Emphasis"/>
        </w:rPr>
        <w:t>.</w:t>
      </w:r>
      <w:r w:rsidRPr="7443FDD8">
        <w:rPr>
          <w:rStyle w:val="Emphasis"/>
        </w:rPr>
        <w:t xml:space="preserve"> </w:t>
      </w:r>
      <w:r w:rsidR="006A11AB">
        <w:rPr>
          <w:rStyle w:val="Emphasis"/>
        </w:rPr>
        <w:t>I</w:t>
      </w:r>
      <w:r w:rsidRPr="7443FDD8">
        <w:rPr>
          <w:rStyle w:val="Emphasis"/>
        </w:rPr>
        <w:t>ncheckning gör</w:t>
      </w:r>
      <w:r w:rsidR="006A11AB">
        <w:rPr>
          <w:rStyle w:val="Emphasis"/>
        </w:rPr>
        <w:t>s</w:t>
      </w:r>
      <w:r w:rsidRPr="7443FDD8">
        <w:rPr>
          <w:rStyle w:val="Emphasis"/>
        </w:rPr>
        <w:t xml:space="preserve"> elektroniskt, dvs du fotar av ryttarförsäkran</w:t>
      </w:r>
      <w:r w:rsidR="0F12BCE9" w:rsidRPr="7443FDD8">
        <w:rPr>
          <w:rStyle w:val="Emphasis"/>
        </w:rPr>
        <w:t xml:space="preserve"> </w:t>
      </w:r>
      <w:r w:rsidR="7E08D62B" w:rsidRPr="7443FDD8">
        <w:rPr>
          <w:rStyle w:val="Emphasis"/>
        </w:rPr>
        <w:t xml:space="preserve">och </w:t>
      </w:r>
      <w:r w:rsidR="101989F4" w:rsidRPr="7443FDD8">
        <w:rPr>
          <w:rStyle w:val="Emphasis"/>
        </w:rPr>
        <w:t>hästpass</w:t>
      </w:r>
      <w:r w:rsidR="22E4E7F1" w:rsidRPr="7443FDD8">
        <w:rPr>
          <w:rStyle w:val="Emphasis"/>
        </w:rPr>
        <w:t xml:space="preserve"> </w:t>
      </w:r>
      <w:r w:rsidR="0DA414E7" w:rsidRPr="7443FDD8">
        <w:rPr>
          <w:rStyle w:val="Emphasis"/>
        </w:rPr>
        <w:t>+</w:t>
      </w:r>
      <w:r w:rsidR="4B2A873D" w:rsidRPr="7443FDD8">
        <w:rPr>
          <w:rStyle w:val="Emphasis"/>
        </w:rPr>
        <w:t xml:space="preserve"> giltigt </w:t>
      </w:r>
      <w:r w:rsidRPr="7443FDD8">
        <w:rPr>
          <w:rStyle w:val="Emphasis"/>
        </w:rPr>
        <w:t>vaccination</w:t>
      </w:r>
      <w:r w:rsidR="14A4216E" w:rsidRPr="7443FDD8">
        <w:rPr>
          <w:rStyle w:val="Emphasis"/>
        </w:rPr>
        <w:t>sintyg</w:t>
      </w:r>
      <w:r w:rsidR="1C6AEF17" w:rsidRPr="7443FDD8">
        <w:rPr>
          <w:rStyle w:val="Emphasis"/>
        </w:rPr>
        <w:t xml:space="preserve"> </w:t>
      </w:r>
      <w:r w:rsidR="2FF3C4CE" w:rsidRPr="7443FDD8">
        <w:rPr>
          <w:rStyle w:val="Emphasis"/>
        </w:rPr>
        <w:t xml:space="preserve">- </w:t>
      </w:r>
      <w:r w:rsidR="1C6AEF17" w:rsidRPr="7443FDD8">
        <w:rPr>
          <w:rStyle w:val="Emphasis"/>
        </w:rPr>
        <w:t>vänligen markera grundvaccin</w:t>
      </w:r>
      <w:r w:rsidR="04CF33E3" w:rsidRPr="7443FDD8">
        <w:rPr>
          <w:rStyle w:val="Emphasis"/>
        </w:rPr>
        <w:t>ation</w:t>
      </w:r>
      <w:r w:rsidR="577D8AB3" w:rsidRPr="7443FDD8">
        <w:rPr>
          <w:rStyle w:val="Emphasis"/>
        </w:rPr>
        <w:t>s datumet</w:t>
      </w:r>
      <w:r w:rsidR="1C6AEF17" w:rsidRPr="7443FDD8">
        <w:rPr>
          <w:rStyle w:val="Emphasis"/>
        </w:rPr>
        <w:t xml:space="preserve"> i hästens</w:t>
      </w:r>
      <w:r w:rsidR="660AB210" w:rsidRPr="7443FDD8">
        <w:rPr>
          <w:rStyle w:val="Emphasis"/>
        </w:rPr>
        <w:t xml:space="preserve"> </w:t>
      </w:r>
      <w:r w:rsidR="1C6AEF17" w:rsidRPr="7443FDD8">
        <w:rPr>
          <w:rStyle w:val="Emphasis"/>
        </w:rPr>
        <w:t>pass</w:t>
      </w:r>
      <w:r w:rsidR="5D5FEEF5" w:rsidRPr="7443FDD8">
        <w:rPr>
          <w:rStyle w:val="Emphasis"/>
        </w:rPr>
        <w:t>,</w:t>
      </w:r>
      <w:r w:rsidR="00DF6916">
        <w:rPr>
          <w:rStyle w:val="Emphasis"/>
        </w:rPr>
        <w:t>ingen licens krävs för detta tävling,</w:t>
      </w:r>
      <w:r w:rsidR="5D5FEEF5" w:rsidRPr="7443FDD8">
        <w:rPr>
          <w:rStyle w:val="Emphasis"/>
        </w:rPr>
        <w:t xml:space="preserve"> </w:t>
      </w:r>
      <w:r w:rsidRPr="7443FDD8">
        <w:rPr>
          <w:rStyle w:val="Emphasis"/>
        </w:rPr>
        <w:t xml:space="preserve">och skicka till </w:t>
      </w:r>
      <w:r w:rsidR="00DF6916">
        <w:rPr>
          <w:rStyle w:val="Emphasis"/>
        </w:rPr>
        <w:t>Silvia Wenden</w:t>
      </w:r>
      <w:r w:rsidR="001575B4" w:rsidRPr="001575B4">
        <w:rPr>
          <w:i/>
          <w:iCs/>
        </w:rPr>
        <w:t xml:space="preserve"> på 073 </w:t>
      </w:r>
      <w:r w:rsidR="00DF6916">
        <w:rPr>
          <w:i/>
          <w:iCs/>
        </w:rPr>
        <w:t>0530546</w:t>
      </w:r>
      <w:r w:rsidR="21E6DB7F" w:rsidRPr="7443FDD8">
        <w:rPr>
          <w:rStyle w:val="Emphasis"/>
        </w:rPr>
        <w:t>.</w:t>
      </w:r>
      <w:r w:rsidRPr="7443FDD8">
        <w:rPr>
          <w:rStyle w:val="Emphasis"/>
        </w:rPr>
        <w:t xml:space="preserve"> </w:t>
      </w:r>
      <w:r w:rsidR="45DCE679" w:rsidRPr="7443FDD8">
        <w:rPr>
          <w:rStyle w:val="Emphasis"/>
        </w:rPr>
        <w:t>N</w:t>
      </w:r>
      <w:r w:rsidRPr="7443FDD8">
        <w:rPr>
          <w:rStyle w:val="Emphasis"/>
        </w:rPr>
        <w:t xml:space="preserve">är du fått ett OK till svar är </w:t>
      </w:r>
      <w:r w:rsidR="4DBEE2E6" w:rsidRPr="7443FDD8">
        <w:rPr>
          <w:rStyle w:val="Emphasis"/>
        </w:rPr>
        <w:t>allt klart och det är bara att rulla in på tävlingsdagen</w:t>
      </w:r>
      <w:r w:rsidR="3926D395" w:rsidRPr="7443FDD8">
        <w:rPr>
          <w:rStyle w:val="Emphasis"/>
        </w:rPr>
        <w:t xml:space="preserve">.  </w:t>
      </w:r>
    </w:p>
    <w:p w14:paraId="69953D16" w14:textId="29B92ACF" w:rsidR="00EA4F88" w:rsidRDefault="00EA4F88">
      <w:pPr>
        <w:rPr>
          <w:rStyle w:val="Emphasis"/>
        </w:rPr>
      </w:pPr>
      <w:r>
        <w:rPr>
          <w:rStyle w:val="Emphasis"/>
        </w:rPr>
        <w:t xml:space="preserve">Bra att ha koll på vad reglementet säger kring vaccinationer, är inte hästen vaccinerad enligt reglementet kommer inte han/hon att få starta på tävlingen. Du kan läsa om reglerna här: </w:t>
      </w:r>
      <w:hyperlink r:id="rId8" w:history="1">
        <w:r w:rsidRPr="00EA4F88">
          <w:rPr>
            <w:rStyle w:val="Hyperlink"/>
            <w:i/>
            <w:iCs/>
          </w:rPr>
          <w:t>Vaccination | Svenska Islandshästförbundet</w:t>
        </w:r>
      </w:hyperlink>
    </w:p>
    <w:p w14:paraId="688BE3C4" w14:textId="531B3227" w:rsidR="00DD4C40" w:rsidRDefault="00DD4C40">
      <w:pPr>
        <w:rPr>
          <w:rStyle w:val="Emphasis"/>
        </w:rPr>
      </w:pPr>
      <w:r w:rsidRPr="00DD4C40">
        <w:rPr>
          <w:rStyle w:val="Emphasis"/>
          <w:b/>
          <w:bCs/>
        </w:rPr>
        <w:t>Gå Banan</w:t>
      </w:r>
      <w:r>
        <w:rPr>
          <w:rStyle w:val="Emphasis"/>
        </w:rPr>
        <w:t>: Vill du gå banan med din häst</w:t>
      </w:r>
      <w:r w:rsidR="000D3523">
        <w:rPr>
          <w:rStyle w:val="Emphasis"/>
        </w:rPr>
        <w:t xml:space="preserve"> (inte uppsuttet)</w:t>
      </w:r>
      <w:r>
        <w:rPr>
          <w:rStyle w:val="Emphasis"/>
        </w:rPr>
        <w:t xml:space="preserve"> kan du göra de fram till kl</w:t>
      </w:r>
      <w:r w:rsidR="001575B4">
        <w:rPr>
          <w:rStyle w:val="Emphasis"/>
        </w:rPr>
        <w:t xml:space="preserve"> </w:t>
      </w:r>
      <w:r w:rsidR="009F4158">
        <w:rPr>
          <w:rStyle w:val="Emphasis"/>
        </w:rPr>
        <w:t>8.</w:t>
      </w:r>
      <w:r w:rsidR="00DF6916">
        <w:rPr>
          <w:rStyle w:val="Emphasis"/>
        </w:rPr>
        <w:t>45</w:t>
      </w:r>
      <w:r w:rsidR="009F4158">
        <w:rPr>
          <w:rStyle w:val="Emphasis"/>
        </w:rPr>
        <w:t xml:space="preserve">. </w:t>
      </w:r>
    </w:p>
    <w:p w14:paraId="33113CF5" w14:textId="24BD2BE4" w:rsidR="00914433" w:rsidRDefault="00914433">
      <w:pPr>
        <w:rPr>
          <w:rStyle w:val="Emphasis"/>
        </w:rPr>
      </w:pPr>
      <w:r>
        <w:rPr>
          <w:b/>
          <w:bCs/>
          <w:color w:val="000000"/>
        </w:rPr>
        <w:t>Parkering:</w:t>
      </w:r>
      <w:r>
        <w:rPr>
          <w:color w:val="000000"/>
        </w:rPr>
        <w:t xml:space="preserve"> Sker </w:t>
      </w:r>
      <w:r w:rsidR="006A11AB">
        <w:rPr>
          <w:color w:val="000000"/>
        </w:rPr>
        <w:t>vid</w:t>
      </w:r>
      <w:r>
        <w:rPr>
          <w:color w:val="000000"/>
        </w:rPr>
        <w:t xml:space="preserve"> ridhuset. </w:t>
      </w:r>
    </w:p>
    <w:p w14:paraId="6E3A3270" w14:textId="41C617DC" w:rsidR="007813AD" w:rsidRDefault="007813AD">
      <w:pPr>
        <w:rPr>
          <w:rStyle w:val="Emphasis"/>
        </w:rPr>
      </w:pPr>
      <w:r w:rsidRPr="00914433">
        <w:rPr>
          <w:rStyle w:val="Emphasis"/>
          <w:b/>
        </w:rPr>
        <w:t>Bokade hagar</w:t>
      </w:r>
      <w:r w:rsidR="001575B4">
        <w:rPr>
          <w:rStyle w:val="Emphasis"/>
        </w:rPr>
        <w:t>: Hagarna ligger bakom ridhuset för er som har bokat.</w:t>
      </w:r>
      <w:r w:rsidR="00844A11">
        <w:rPr>
          <w:rStyle w:val="Emphasis"/>
        </w:rPr>
        <w:t xml:space="preserve"> Se separat dokument i Horseday appen  med tilldelade hagar.</w:t>
      </w:r>
    </w:p>
    <w:p w14:paraId="00399238" w14:textId="51360A98" w:rsidR="006A11AB" w:rsidRDefault="007813AD">
      <w:pPr>
        <w:rPr>
          <w:rStyle w:val="Emphasis"/>
        </w:rPr>
      </w:pPr>
      <w:r w:rsidRPr="1E1E1C0F">
        <w:rPr>
          <w:rStyle w:val="Emphasis"/>
          <w:b/>
          <w:bCs/>
        </w:rPr>
        <w:t>Boxar</w:t>
      </w:r>
      <w:r w:rsidRPr="1E1E1C0F">
        <w:rPr>
          <w:rStyle w:val="Emphasis"/>
        </w:rPr>
        <w:t xml:space="preserve">: </w:t>
      </w:r>
      <w:r w:rsidR="001575B4">
        <w:rPr>
          <w:rStyle w:val="Emphasis"/>
        </w:rPr>
        <w:t xml:space="preserve">Boxarna ligger i gäststället nedanför paddocken på gårdsplanen. </w:t>
      </w:r>
      <w:r w:rsidR="00844A11">
        <w:rPr>
          <w:rStyle w:val="Emphasis"/>
        </w:rPr>
        <w:t>Se separat dokument i Horseday appen  med tilldelade hagar.</w:t>
      </w:r>
    </w:p>
    <w:p w14:paraId="171546A3" w14:textId="2643A924" w:rsidR="002270EC" w:rsidRDefault="007813AD">
      <w:pPr>
        <w:rPr>
          <w:rStyle w:val="Emphasis"/>
        </w:rPr>
      </w:pPr>
      <w:r w:rsidRPr="1E1E1C0F">
        <w:rPr>
          <w:rStyle w:val="Emphasis"/>
        </w:rPr>
        <w:t xml:space="preserve">Efter avslutad tävling skall </w:t>
      </w:r>
      <w:r w:rsidR="006A11AB">
        <w:rPr>
          <w:rStyle w:val="Emphasis"/>
        </w:rPr>
        <w:t>hagen/</w:t>
      </w:r>
      <w:r w:rsidRPr="1E1E1C0F">
        <w:rPr>
          <w:rStyle w:val="Emphasis"/>
        </w:rPr>
        <w:t>boxen vara mockad</w:t>
      </w:r>
      <w:r w:rsidR="006A11AB">
        <w:rPr>
          <w:rStyle w:val="Emphasis"/>
        </w:rPr>
        <w:t>.</w:t>
      </w:r>
      <w:r w:rsidRPr="1E1E1C0F">
        <w:rPr>
          <w:rStyle w:val="Emphasis"/>
        </w:rPr>
        <w:t xml:space="preserve"> Ej mockad box debiteras 500:-. </w:t>
      </w:r>
    </w:p>
    <w:p w14:paraId="3A5B8455" w14:textId="77777777" w:rsidR="006A11AB" w:rsidRDefault="006A11AB" w:rsidP="7443FDD8">
      <w:pPr>
        <w:spacing w:after="0" w:line="240" w:lineRule="auto"/>
        <w:rPr>
          <w:rStyle w:val="Emphasis"/>
          <w:rFonts w:eastAsiaTheme="minorEastAsia"/>
          <w:b/>
          <w:bCs/>
        </w:rPr>
      </w:pPr>
    </w:p>
    <w:p w14:paraId="515B6F64" w14:textId="63F07A62" w:rsidR="006A11AB" w:rsidRDefault="3B345028" w:rsidP="7443FDD8">
      <w:pPr>
        <w:spacing w:after="0" w:line="240" w:lineRule="auto"/>
        <w:rPr>
          <w:rStyle w:val="Emphasis"/>
          <w:b/>
          <w:bCs/>
        </w:rPr>
      </w:pPr>
      <w:r w:rsidRPr="5776B40F">
        <w:rPr>
          <w:rStyle w:val="Emphasis"/>
          <w:rFonts w:eastAsiaTheme="minorEastAsia"/>
          <w:b/>
          <w:bCs/>
        </w:rPr>
        <w:t>Strykning</w:t>
      </w:r>
    </w:p>
    <w:p w14:paraId="05D28264" w14:textId="00680FAF" w:rsidR="00844A11" w:rsidRDefault="3B345028" w:rsidP="7443FDD8">
      <w:pPr>
        <w:spacing w:after="0" w:line="240" w:lineRule="auto"/>
        <w:rPr>
          <w:rStyle w:val="Emphasis"/>
        </w:rPr>
      </w:pPr>
      <w:r w:rsidRPr="7443FDD8">
        <w:rPr>
          <w:rStyle w:val="Emphasis"/>
        </w:rPr>
        <w:t xml:space="preserve">Strykningar görs skriftligt till </w:t>
      </w:r>
      <w:r w:rsidR="00DF6916">
        <w:rPr>
          <w:rStyle w:val="Emphasis"/>
        </w:rPr>
        <w:t>sekretariatet</w:t>
      </w:r>
      <w:r w:rsidRPr="7443FDD8">
        <w:rPr>
          <w:rStyle w:val="Emphasis"/>
        </w:rPr>
        <w:t xml:space="preserve"> i god tid före klassens start</w:t>
      </w:r>
      <w:r w:rsidR="006A11AB">
        <w:rPr>
          <w:rStyle w:val="Emphasis"/>
        </w:rPr>
        <w:t>, senast 1 timme f</w:t>
      </w:r>
      <w:r w:rsidR="001575B4">
        <w:rPr>
          <w:rStyle w:val="Emphasis"/>
        </w:rPr>
        <w:t>ö</w:t>
      </w:r>
      <w:r w:rsidR="006A11AB">
        <w:rPr>
          <w:rStyle w:val="Emphasis"/>
        </w:rPr>
        <w:t>re den planerade starttiden.</w:t>
      </w:r>
      <w:r w:rsidR="00844A11">
        <w:rPr>
          <w:rStyle w:val="Emphasis"/>
        </w:rPr>
        <w:t xml:space="preserve"> </w:t>
      </w:r>
    </w:p>
    <w:p w14:paraId="156BECE9" w14:textId="40C97653" w:rsidR="00621275" w:rsidRPr="00DF6916" w:rsidRDefault="00621275" w:rsidP="5776B40F">
      <w:pPr>
        <w:spacing w:after="0" w:line="240" w:lineRule="auto"/>
        <w:rPr>
          <w:rStyle w:val="Emphasis"/>
        </w:rPr>
      </w:pPr>
    </w:p>
    <w:p w14:paraId="361C8759" w14:textId="43F126D7" w:rsidR="3B345028" w:rsidRDefault="3B345028" w:rsidP="5776B40F">
      <w:pPr>
        <w:spacing w:after="0" w:line="240" w:lineRule="auto"/>
        <w:rPr>
          <w:rStyle w:val="Emphasis"/>
          <w:rFonts w:eastAsiaTheme="minorEastAsia"/>
          <w:b/>
          <w:bCs/>
        </w:rPr>
      </w:pPr>
      <w:r w:rsidRPr="5776B40F">
        <w:rPr>
          <w:rStyle w:val="Emphasis"/>
          <w:rFonts w:eastAsiaTheme="minorEastAsia"/>
          <w:b/>
          <w:bCs/>
        </w:rPr>
        <w:t>Ryttarmöte</w:t>
      </w:r>
    </w:p>
    <w:p w14:paraId="6A3C2C4F" w14:textId="31FC35D8" w:rsidR="5776B40F" w:rsidRDefault="3B345028" w:rsidP="63B39CBE">
      <w:pPr>
        <w:rPr>
          <w:rStyle w:val="Emphasis"/>
        </w:rPr>
      </w:pPr>
      <w:r w:rsidRPr="5776B40F">
        <w:rPr>
          <w:rStyle w:val="Emphasis"/>
        </w:rPr>
        <w:t xml:space="preserve">Ryttarmöte kommer att hållas vid </w:t>
      </w:r>
      <w:r w:rsidR="000D3523">
        <w:rPr>
          <w:rStyle w:val="Emphasis"/>
        </w:rPr>
        <w:t>p</w:t>
      </w:r>
      <w:r w:rsidR="00621275">
        <w:rPr>
          <w:rStyle w:val="Emphasis"/>
        </w:rPr>
        <w:t xml:space="preserve">addocken </w:t>
      </w:r>
      <w:r w:rsidRPr="5776B40F">
        <w:rPr>
          <w:rStyle w:val="Emphasis"/>
        </w:rPr>
        <w:t>kl.</w:t>
      </w:r>
      <w:r w:rsidR="009F4158">
        <w:rPr>
          <w:rStyle w:val="Emphasis"/>
        </w:rPr>
        <w:t xml:space="preserve"> 8.30</w:t>
      </w:r>
      <w:r w:rsidRPr="5776B40F">
        <w:rPr>
          <w:rStyle w:val="Emphasis"/>
        </w:rPr>
        <w:t>.</w:t>
      </w:r>
      <w:r w:rsidR="00C0049A">
        <w:rPr>
          <w:rStyle w:val="Emphasis"/>
        </w:rPr>
        <w:t xml:space="preserve"> </w:t>
      </w:r>
      <w:r w:rsidRPr="63B39CBE">
        <w:rPr>
          <w:rStyle w:val="Emphasis"/>
        </w:rPr>
        <w:t xml:space="preserve">På ryttarmötet kommer du som ryttare att få den information du behöver. Passa på att ställa frågor om du känner dig osäker över något. </w:t>
      </w:r>
    </w:p>
    <w:p w14:paraId="5F53CB32" w14:textId="27BA503B" w:rsidR="00DD4C40" w:rsidRDefault="007813AD">
      <w:pPr>
        <w:rPr>
          <w:rStyle w:val="Emphasis"/>
        </w:rPr>
      </w:pPr>
      <w:r w:rsidRPr="1E1E1C0F">
        <w:rPr>
          <w:rStyle w:val="Emphasis"/>
          <w:b/>
          <w:bCs/>
        </w:rPr>
        <w:t>Framridning:</w:t>
      </w:r>
      <w:r w:rsidRPr="1E1E1C0F">
        <w:rPr>
          <w:rStyle w:val="Emphasis"/>
        </w:rPr>
        <w:t xml:space="preserve"> får ske i lilla </w:t>
      </w:r>
      <w:r w:rsidR="60616825" w:rsidRPr="1E1E1C0F">
        <w:rPr>
          <w:rStyle w:val="Emphasis"/>
        </w:rPr>
        <w:t>paddocken</w:t>
      </w:r>
      <w:r w:rsidR="00DF6916">
        <w:rPr>
          <w:rStyle w:val="Emphasis"/>
        </w:rPr>
        <w:t xml:space="preserve"> och på vägen framför ridhuset</w:t>
      </w:r>
      <w:r w:rsidRPr="1E1E1C0F">
        <w:rPr>
          <w:rStyle w:val="Emphasis"/>
        </w:rPr>
        <w:t>. På stallområdet är endast skritt tillåtet</w:t>
      </w:r>
    </w:p>
    <w:p w14:paraId="3B21602B" w14:textId="6564E9DB" w:rsidR="001575B4" w:rsidRDefault="007813AD" w:rsidP="6E3E848C">
      <w:pPr>
        <w:rPr>
          <w:rStyle w:val="Emphasis"/>
          <w:rFonts w:eastAsiaTheme="minorEastAsia"/>
          <w:lang w:val="sv"/>
        </w:rPr>
      </w:pPr>
      <w:r w:rsidRPr="1E1E1C0F">
        <w:rPr>
          <w:rStyle w:val="Emphasis"/>
          <w:b/>
          <w:bCs/>
        </w:rPr>
        <w:lastRenderedPageBreak/>
        <w:t>Domare:</w:t>
      </w:r>
      <w:r w:rsidRPr="1E1E1C0F">
        <w:rPr>
          <w:rStyle w:val="Emphasis"/>
        </w:rPr>
        <w:t xml:space="preserve"> </w:t>
      </w:r>
      <w:r w:rsidR="009F4158">
        <w:rPr>
          <w:rStyle w:val="Emphasis"/>
          <w:rFonts w:eastAsiaTheme="minorEastAsia"/>
          <w:lang w:val="sv"/>
        </w:rPr>
        <w:t xml:space="preserve">Frida Lindström, </w:t>
      </w:r>
      <w:r w:rsidR="00DF6916">
        <w:rPr>
          <w:rStyle w:val="Emphasis"/>
          <w:rFonts w:eastAsiaTheme="minorEastAsia"/>
          <w:lang w:val="sv"/>
        </w:rPr>
        <w:t>Frida Lö</w:t>
      </w:r>
      <w:r w:rsidR="00C0049A">
        <w:rPr>
          <w:rStyle w:val="Emphasis"/>
          <w:rFonts w:eastAsiaTheme="minorEastAsia"/>
          <w:lang w:val="sv"/>
        </w:rPr>
        <w:t>v</w:t>
      </w:r>
      <w:r w:rsidR="00DF6916">
        <w:rPr>
          <w:rStyle w:val="Emphasis"/>
          <w:rFonts w:eastAsiaTheme="minorEastAsia"/>
          <w:lang w:val="sv"/>
        </w:rPr>
        <w:t>gren-Suvanto</w:t>
      </w:r>
    </w:p>
    <w:p w14:paraId="4A14F280" w14:textId="1DF66517" w:rsidR="000D3523" w:rsidRDefault="000D3523" w:rsidP="6E3E848C">
      <w:pPr>
        <w:rPr>
          <w:rStyle w:val="Emphasis"/>
          <w:lang w:val="sv"/>
        </w:rPr>
      </w:pPr>
      <w:r w:rsidRPr="000D3523">
        <w:rPr>
          <w:rStyle w:val="Emphasis"/>
          <w:rFonts w:eastAsiaTheme="minorEastAsia"/>
          <w:b/>
          <w:bCs/>
          <w:lang w:val="sv"/>
        </w:rPr>
        <w:t>Huvuddomare:</w:t>
      </w:r>
      <w:r>
        <w:rPr>
          <w:rStyle w:val="Emphasis"/>
          <w:rFonts w:eastAsiaTheme="minorEastAsia"/>
          <w:lang w:val="sv"/>
        </w:rPr>
        <w:t xml:space="preserve"> </w:t>
      </w:r>
      <w:r w:rsidR="00C0049A">
        <w:rPr>
          <w:rStyle w:val="Emphasis"/>
          <w:rFonts w:eastAsiaTheme="minorEastAsia"/>
          <w:lang w:val="sv"/>
        </w:rPr>
        <w:t>Frida Lövgren-Suvanto</w:t>
      </w:r>
    </w:p>
    <w:p w14:paraId="3FC6BB1B" w14:textId="5C4E2EE9" w:rsidR="007813AD" w:rsidRDefault="007813AD">
      <w:pPr>
        <w:rPr>
          <w:rStyle w:val="Emphasis"/>
        </w:rPr>
      </w:pPr>
      <w:r w:rsidRPr="32497B67">
        <w:rPr>
          <w:rStyle w:val="Emphasis"/>
          <w:b/>
          <w:bCs/>
        </w:rPr>
        <w:t>Tävlingsledare</w:t>
      </w:r>
      <w:r w:rsidRPr="32497B67">
        <w:rPr>
          <w:rStyle w:val="Emphasis"/>
        </w:rPr>
        <w:t xml:space="preserve">: </w:t>
      </w:r>
      <w:r w:rsidR="00C0049A">
        <w:rPr>
          <w:rStyle w:val="Emphasis"/>
        </w:rPr>
        <w:t>Silvia Wendén</w:t>
      </w:r>
      <w:r w:rsidR="001575B4">
        <w:rPr>
          <w:rStyle w:val="Emphasis"/>
        </w:rPr>
        <w:t xml:space="preserve"> </w:t>
      </w:r>
    </w:p>
    <w:p w14:paraId="4604D1CD" w14:textId="6E9E67BD" w:rsidR="00914433" w:rsidRDefault="00914433">
      <w:pPr>
        <w:rPr>
          <w:rStyle w:val="Emphasis"/>
        </w:rPr>
      </w:pPr>
      <w:r w:rsidRPr="5776B40F">
        <w:rPr>
          <w:rStyle w:val="Emphasis"/>
          <w:b/>
          <w:bCs/>
        </w:rPr>
        <w:t>Speaker</w:t>
      </w:r>
      <w:r w:rsidRPr="5776B40F">
        <w:rPr>
          <w:rStyle w:val="Emphasis"/>
        </w:rPr>
        <w:t xml:space="preserve"> </w:t>
      </w:r>
      <w:r w:rsidR="00C0049A">
        <w:rPr>
          <w:rStyle w:val="Emphasis"/>
        </w:rPr>
        <w:t>Åsa Fernholm</w:t>
      </w:r>
    </w:p>
    <w:p w14:paraId="1A6B106A" w14:textId="2BA01550" w:rsidR="00EE1363" w:rsidRDefault="00EE1363" w:rsidP="5776B40F">
      <w:pPr>
        <w:rPr>
          <w:rStyle w:val="Emphasis"/>
        </w:rPr>
      </w:pPr>
      <w:r>
        <w:rPr>
          <w:rStyle w:val="Emphasis"/>
        </w:rPr>
        <w:t xml:space="preserve">Ändringar före tävling(varv eller gren byte)  görs senast fredag 6/2 kl 19:00.  </w:t>
      </w:r>
    </w:p>
    <w:p w14:paraId="3D968F7D" w14:textId="3D48517D" w:rsidR="4D09C041" w:rsidRDefault="4D09C041" w:rsidP="5776B40F">
      <w:pPr>
        <w:rPr>
          <w:rStyle w:val="Emphasis"/>
        </w:rPr>
      </w:pPr>
      <w:r w:rsidRPr="32497B67">
        <w:rPr>
          <w:rStyle w:val="Emphasis"/>
        </w:rPr>
        <w:t>Om du har frågor som berör anmälningar, sekretariat så kan du</w:t>
      </w:r>
      <w:r w:rsidR="00C0049A">
        <w:rPr>
          <w:rStyle w:val="Emphasis"/>
        </w:rPr>
        <w:t xml:space="preserve"> sms:a dem</w:t>
      </w:r>
      <w:r w:rsidR="009F4158">
        <w:rPr>
          <w:rStyle w:val="Emphasis"/>
        </w:rPr>
        <w:t xml:space="preserve"> till </w:t>
      </w:r>
      <w:r w:rsidR="00C0049A">
        <w:rPr>
          <w:rStyle w:val="Emphasis"/>
        </w:rPr>
        <w:t>Silvia Wendén på: 0730530546</w:t>
      </w:r>
    </w:p>
    <w:p w14:paraId="6804595D" w14:textId="30CC769E" w:rsidR="007813AD" w:rsidRDefault="007813AD">
      <w:pPr>
        <w:rPr>
          <w:rStyle w:val="Emphasis"/>
        </w:rPr>
      </w:pPr>
      <w:r w:rsidRPr="5776B40F">
        <w:rPr>
          <w:rStyle w:val="Emphasis"/>
          <w:b/>
          <w:bCs/>
        </w:rPr>
        <w:t>Domarkommentarer:</w:t>
      </w:r>
      <w:r w:rsidRPr="5776B40F">
        <w:rPr>
          <w:rStyle w:val="Emphasis"/>
        </w:rPr>
        <w:t xml:space="preserve"> kommer att finnas</w:t>
      </w:r>
      <w:r w:rsidR="009F4158">
        <w:rPr>
          <w:rStyle w:val="Emphasis"/>
        </w:rPr>
        <w:t xml:space="preserve"> </w:t>
      </w:r>
      <w:r w:rsidR="00844A11">
        <w:rPr>
          <w:rStyle w:val="Emphasis"/>
        </w:rPr>
        <w:t>på ett bord</w:t>
      </w:r>
      <w:r w:rsidRPr="5776B40F">
        <w:rPr>
          <w:rStyle w:val="Emphasis"/>
        </w:rPr>
        <w:t xml:space="preserve"> </w:t>
      </w:r>
      <w:r w:rsidR="00844A11">
        <w:rPr>
          <w:rStyle w:val="Emphasis"/>
        </w:rPr>
        <w:t>inne i Fiket.</w:t>
      </w:r>
    </w:p>
    <w:p w14:paraId="4419F452" w14:textId="0F7EE191" w:rsidR="00B041F6" w:rsidRPr="00B041F6" w:rsidRDefault="00B041F6">
      <w:pPr>
        <w:rPr>
          <w:rStyle w:val="Emphasis"/>
        </w:rPr>
      </w:pPr>
      <w:r w:rsidRPr="00B041F6">
        <w:rPr>
          <w:rStyle w:val="Emphasis"/>
          <w:b/>
          <w:bCs/>
        </w:rPr>
        <w:t>Fiket:</w:t>
      </w:r>
      <w:r>
        <w:rPr>
          <w:rStyle w:val="Emphasis"/>
        </w:rPr>
        <w:t xml:space="preserve"> </w:t>
      </w:r>
      <w:r w:rsidRPr="00B041F6">
        <w:rPr>
          <w:rStyle w:val="Emphasis"/>
          <w:b/>
          <w:bCs/>
        </w:rPr>
        <w:t>Eddas Horsepower</w:t>
      </w:r>
      <w:r w:rsidRPr="00B041F6">
        <w:rPr>
          <w:rStyle w:val="Emphasis"/>
        </w:rPr>
        <w:t xml:space="preserve"> kommer att</w:t>
      </w:r>
      <w:r>
        <w:rPr>
          <w:rStyle w:val="Emphasis"/>
        </w:rPr>
        <w:t xml:space="preserve"> ha fika och toast till försäljning under tävlingen.</w:t>
      </w:r>
    </w:p>
    <w:p w14:paraId="16DA751A" w14:textId="57AAC179" w:rsidR="00914433" w:rsidRDefault="66520581" w:rsidP="1E1E1C0F">
      <w:pPr>
        <w:spacing w:after="0" w:line="240" w:lineRule="auto"/>
        <w:rPr>
          <w:rFonts w:ascii="Calibri" w:eastAsia="Calibri" w:hAnsi="Calibri" w:cs="Calibri"/>
        </w:rPr>
      </w:pPr>
      <w:r w:rsidRPr="5776B40F">
        <w:rPr>
          <w:rStyle w:val="Emphasis"/>
          <w:rFonts w:eastAsiaTheme="minorEastAsia"/>
        </w:rPr>
        <w:t>Tidsschemat kommer vara löpande, så ni får vara uppmärksamma på va</w:t>
      </w:r>
      <w:r w:rsidR="72BE6D79" w:rsidRPr="5776B40F">
        <w:rPr>
          <w:rStyle w:val="Emphasis"/>
          <w:rFonts w:eastAsiaTheme="minorEastAsia"/>
        </w:rPr>
        <w:t>d</w:t>
      </w:r>
      <w:r w:rsidRPr="5776B40F">
        <w:rPr>
          <w:rStyle w:val="Emphasis"/>
          <w:rFonts w:eastAsiaTheme="minorEastAsia"/>
        </w:rPr>
        <w:t xml:space="preserve"> speakern säger och när ni kallas till collecting ring, så kommer dagen flyta på bra.</w:t>
      </w:r>
    </w:p>
    <w:p w14:paraId="7FC41F67" w14:textId="210ECAEC" w:rsidR="00914433" w:rsidRDefault="1674BC34">
      <w:pPr>
        <w:rPr>
          <w:rStyle w:val="Emphasis"/>
        </w:rPr>
      </w:pPr>
      <w:r w:rsidRPr="4149E7DD">
        <w:rPr>
          <w:rStyle w:val="Emphasis"/>
        </w:rPr>
        <w:t>V</w:t>
      </w:r>
      <w:r w:rsidR="007813AD" w:rsidRPr="4149E7DD">
        <w:rPr>
          <w:rStyle w:val="Emphasis"/>
        </w:rPr>
        <w:t xml:space="preserve">ar </w:t>
      </w:r>
      <w:r w:rsidR="629DBDD0" w:rsidRPr="4149E7DD">
        <w:rPr>
          <w:rStyle w:val="Emphasis"/>
        </w:rPr>
        <w:t xml:space="preserve">även </w:t>
      </w:r>
      <w:r w:rsidR="007813AD" w:rsidRPr="4149E7DD">
        <w:rPr>
          <w:rStyle w:val="Emphasis"/>
        </w:rPr>
        <w:t xml:space="preserve">uppmärksam på </w:t>
      </w:r>
      <w:r w:rsidR="75A8B1B9" w:rsidRPr="4149E7DD">
        <w:rPr>
          <w:rStyle w:val="Emphasis"/>
        </w:rPr>
        <w:t>ev.</w:t>
      </w:r>
      <w:r w:rsidR="007813AD" w:rsidRPr="4149E7DD">
        <w:rPr>
          <w:rStyle w:val="Emphasis"/>
        </w:rPr>
        <w:t xml:space="preserve"> meddelanden från speaker </w:t>
      </w:r>
      <w:r w:rsidR="223F4354" w:rsidRPr="4149E7DD">
        <w:rPr>
          <w:rStyle w:val="Emphasis"/>
        </w:rPr>
        <w:t>ang.</w:t>
      </w:r>
      <w:r w:rsidR="007813AD" w:rsidRPr="4149E7DD">
        <w:rPr>
          <w:rStyle w:val="Emphasis"/>
        </w:rPr>
        <w:t xml:space="preserve"> </w:t>
      </w:r>
      <w:r w:rsidR="637A8CC5" w:rsidRPr="4149E7DD">
        <w:rPr>
          <w:rStyle w:val="Emphasis"/>
        </w:rPr>
        <w:t>ev.</w:t>
      </w:r>
      <w:r w:rsidR="007813AD" w:rsidRPr="4149E7DD">
        <w:rPr>
          <w:rStyle w:val="Emphasis"/>
        </w:rPr>
        <w:t xml:space="preserve"> </w:t>
      </w:r>
      <w:r w:rsidR="00C36EA0">
        <w:rPr>
          <w:rStyle w:val="Emphasis"/>
        </w:rPr>
        <w:t>ä</w:t>
      </w:r>
      <w:r w:rsidR="000D3523">
        <w:rPr>
          <w:rStyle w:val="Emphasis"/>
        </w:rPr>
        <w:t>ndringar i programmet</w:t>
      </w:r>
      <w:r w:rsidR="334DC436" w:rsidRPr="4149E7DD">
        <w:rPr>
          <w:rStyle w:val="Emphasis"/>
        </w:rPr>
        <w:t>.</w:t>
      </w:r>
    </w:p>
    <w:p w14:paraId="617FD59D" w14:textId="77777777" w:rsidR="00EA4F88" w:rsidRDefault="00EA4F88">
      <w:pPr>
        <w:rPr>
          <w:rStyle w:val="Emphasis"/>
        </w:rPr>
      </w:pPr>
    </w:p>
    <w:p w14:paraId="604AA729" w14:textId="77777777" w:rsidR="00EA4F88" w:rsidRDefault="00EA4F88">
      <w:pPr>
        <w:rPr>
          <w:rStyle w:val="Emphasis"/>
        </w:rPr>
      </w:pPr>
    </w:p>
    <w:p w14:paraId="7C7CEB3E" w14:textId="35D9BE36" w:rsidR="7443FDD8" w:rsidRDefault="7443FDD8" w:rsidP="4149E7DD">
      <w:pPr>
        <w:rPr>
          <w:rStyle w:val="Emphasis"/>
        </w:rPr>
      </w:pPr>
    </w:p>
    <w:sectPr w:rsidR="7443FDD8" w:rsidSect="006A11AB"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5A50" w14:textId="77777777" w:rsidR="00927EC7" w:rsidRDefault="00927EC7" w:rsidP="00225978">
      <w:pPr>
        <w:spacing w:after="0" w:line="240" w:lineRule="auto"/>
      </w:pPr>
      <w:r>
        <w:separator/>
      </w:r>
    </w:p>
  </w:endnote>
  <w:endnote w:type="continuationSeparator" w:id="0">
    <w:p w14:paraId="4B4DBEB4" w14:textId="77777777" w:rsidR="00927EC7" w:rsidRDefault="00927EC7" w:rsidP="00225978">
      <w:pPr>
        <w:spacing w:after="0" w:line="240" w:lineRule="auto"/>
      </w:pPr>
      <w:r>
        <w:continuationSeparator/>
      </w:r>
    </w:p>
  </w:endnote>
  <w:endnote w:type="continuationNotice" w:id="1">
    <w:p w14:paraId="289724F6" w14:textId="77777777" w:rsidR="00927EC7" w:rsidRDefault="00927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167D" w14:textId="77777777" w:rsidR="00927EC7" w:rsidRDefault="00927EC7" w:rsidP="00225978">
      <w:pPr>
        <w:spacing w:after="0" w:line="240" w:lineRule="auto"/>
      </w:pPr>
      <w:r>
        <w:separator/>
      </w:r>
    </w:p>
  </w:footnote>
  <w:footnote w:type="continuationSeparator" w:id="0">
    <w:p w14:paraId="19FDBDAB" w14:textId="77777777" w:rsidR="00927EC7" w:rsidRDefault="00927EC7" w:rsidP="00225978">
      <w:pPr>
        <w:spacing w:after="0" w:line="240" w:lineRule="auto"/>
      </w:pPr>
      <w:r>
        <w:continuationSeparator/>
      </w:r>
    </w:p>
  </w:footnote>
  <w:footnote w:type="continuationNotice" w:id="1">
    <w:p w14:paraId="69749C1F" w14:textId="77777777" w:rsidR="00927EC7" w:rsidRDefault="00927EC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ZtenquUdTjBfa" int2:id="pn3NQKn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0389"/>
    <w:multiLevelType w:val="hybridMultilevel"/>
    <w:tmpl w:val="7398F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3941"/>
    <w:multiLevelType w:val="multilevel"/>
    <w:tmpl w:val="823E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276312">
    <w:abstractNumId w:val="1"/>
  </w:num>
  <w:num w:numId="2" w16cid:durableId="19686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AD"/>
    <w:rsid w:val="000D3523"/>
    <w:rsid w:val="001575B4"/>
    <w:rsid w:val="00197BD4"/>
    <w:rsid w:val="001B2202"/>
    <w:rsid w:val="001E64ED"/>
    <w:rsid w:val="0021640A"/>
    <w:rsid w:val="00225978"/>
    <w:rsid w:val="002270EC"/>
    <w:rsid w:val="002338D8"/>
    <w:rsid w:val="003064A3"/>
    <w:rsid w:val="00377CB6"/>
    <w:rsid w:val="003A0375"/>
    <w:rsid w:val="004110E3"/>
    <w:rsid w:val="0048B5DE"/>
    <w:rsid w:val="005D5397"/>
    <w:rsid w:val="00621275"/>
    <w:rsid w:val="0063468B"/>
    <w:rsid w:val="006A11AB"/>
    <w:rsid w:val="006E2F23"/>
    <w:rsid w:val="00723F2B"/>
    <w:rsid w:val="007813AD"/>
    <w:rsid w:val="007A3EFD"/>
    <w:rsid w:val="007F320D"/>
    <w:rsid w:val="008176B2"/>
    <w:rsid w:val="00844A11"/>
    <w:rsid w:val="00857797"/>
    <w:rsid w:val="00873BCE"/>
    <w:rsid w:val="0087678F"/>
    <w:rsid w:val="008BF581"/>
    <w:rsid w:val="00914433"/>
    <w:rsid w:val="00927EC7"/>
    <w:rsid w:val="009C04BE"/>
    <w:rsid w:val="009F4158"/>
    <w:rsid w:val="00A552CA"/>
    <w:rsid w:val="00AA7374"/>
    <w:rsid w:val="00AB26E1"/>
    <w:rsid w:val="00B041F6"/>
    <w:rsid w:val="00B76006"/>
    <w:rsid w:val="00C0049A"/>
    <w:rsid w:val="00C07EA1"/>
    <w:rsid w:val="00C2175C"/>
    <w:rsid w:val="00C222D6"/>
    <w:rsid w:val="00C36EA0"/>
    <w:rsid w:val="00DA1D9C"/>
    <w:rsid w:val="00DA4A28"/>
    <w:rsid w:val="00DA6AB9"/>
    <w:rsid w:val="00DD4C40"/>
    <w:rsid w:val="00DF6916"/>
    <w:rsid w:val="00EA4F88"/>
    <w:rsid w:val="00EC52B0"/>
    <w:rsid w:val="00EE1363"/>
    <w:rsid w:val="00EE7904"/>
    <w:rsid w:val="00F068B1"/>
    <w:rsid w:val="00F205A0"/>
    <w:rsid w:val="00F26E02"/>
    <w:rsid w:val="02043C6F"/>
    <w:rsid w:val="025248B1"/>
    <w:rsid w:val="02614CA6"/>
    <w:rsid w:val="026BEEE1"/>
    <w:rsid w:val="02E7404B"/>
    <w:rsid w:val="03BC5C5B"/>
    <w:rsid w:val="04AA03AD"/>
    <w:rsid w:val="04C58E85"/>
    <w:rsid w:val="04CF33E3"/>
    <w:rsid w:val="04F18237"/>
    <w:rsid w:val="04F65A5A"/>
    <w:rsid w:val="05BAABC3"/>
    <w:rsid w:val="05DC958C"/>
    <w:rsid w:val="06639481"/>
    <w:rsid w:val="06CBB8BE"/>
    <w:rsid w:val="07B5DA0D"/>
    <w:rsid w:val="07DF003F"/>
    <w:rsid w:val="07F9BE13"/>
    <w:rsid w:val="0861E2B4"/>
    <w:rsid w:val="086C6ED8"/>
    <w:rsid w:val="0998FFA8"/>
    <w:rsid w:val="09EBEEA2"/>
    <w:rsid w:val="0AEB0444"/>
    <w:rsid w:val="0B320D3C"/>
    <w:rsid w:val="0C9866B0"/>
    <w:rsid w:val="0CD0A06A"/>
    <w:rsid w:val="0CDAF275"/>
    <w:rsid w:val="0D72E5FD"/>
    <w:rsid w:val="0DA278F5"/>
    <w:rsid w:val="0DA414E7"/>
    <w:rsid w:val="0DB20B8B"/>
    <w:rsid w:val="0EE54848"/>
    <w:rsid w:val="0F0CFDF5"/>
    <w:rsid w:val="0F12BCE9"/>
    <w:rsid w:val="0F2C8C8F"/>
    <w:rsid w:val="0FB51370"/>
    <w:rsid w:val="101989F4"/>
    <w:rsid w:val="10E156E3"/>
    <w:rsid w:val="116560EA"/>
    <w:rsid w:val="11BC359C"/>
    <w:rsid w:val="1311727A"/>
    <w:rsid w:val="1395DEA3"/>
    <w:rsid w:val="139E3A3C"/>
    <w:rsid w:val="13BD8EDF"/>
    <w:rsid w:val="1491996D"/>
    <w:rsid w:val="14A4216E"/>
    <w:rsid w:val="14CB6D1C"/>
    <w:rsid w:val="1500FD8E"/>
    <w:rsid w:val="166A6B35"/>
    <w:rsid w:val="1674BC34"/>
    <w:rsid w:val="1783237A"/>
    <w:rsid w:val="17D7705B"/>
    <w:rsid w:val="17E58B46"/>
    <w:rsid w:val="18139F87"/>
    <w:rsid w:val="18702049"/>
    <w:rsid w:val="18DAAD0D"/>
    <w:rsid w:val="1912BBDC"/>
    <w:rsid w:val="194AAAEC"/>
    <w:rsid w:val="19A04D20"/>
    <w:rsid w:val="1A03A60B"/>
    <w:rsid w:val="1A4E05D0"/>
    <w:rsid w:val="1A9A75D5"/>
    <w:rsid w:val="1AB40BF3"/>
    <w:rsid w:val="1B3C1D81"/>
    <w:rsid w:val="1C258E69"/>
    <w:rsid w:val="1C6AEF17"/>
    <w:rsid w:val="1D19156C"/>
    <w:rsid w:val="1D858D3D"/>
    <w:rsid w:val="1DFF1B29"/>
    <w:rsid w:val="1E1E1C0F"/>
    <w:rsid w:val="1E524861"/>
    <w:rsid w:val="1E54CCCA"/>
    <w:rsid w:val="1E834D4B"/>
    <w:rsid w:val="1EBC6148"/>
    <w:rsid w:val="1F3FA35F"/>
    <w:rsid w:val="1FD0833C"/>
    <w:rsid w:val="1FEDC899"/>
    <w:rsid w:val="1FEE18C2"/>
    <w:rsid w:val="209D2FB9"/>
    <w:rsid w:val="209E6CCA"/>
    <w:rsid w:val="20A6041C"/>
    <w:rsid w:val="212441D2"/>
    <w:rsid w:val="21E6DB7F"/>
    <w:rsid w:val="21FD74D5"/>
    <w:rsid w:val="22240E27"/>
    <w:rsid w:val="223F4354"/>
    <w:rsid w:val="22497FC4"/>
    <w:rsid w:val="22E4E7F1"/>
    <w:rsid w:val="23271EAD"/>
    <w:rsid w:val="23D4D5D2"/>
    <w:rsid w:val="23D838E1"/>
    <w:rsid w:val="24604246"/>
    <w:rsid w:val="246A125C"/>
    <w:rsid w:val="24C2EF0E"/>
    <w:rsid w:val="254B7C26"/>
    <w:rsid w:val="256CB42F"/>
    <w:rsid w:val="25DB0C81"/>
    <w:rsid w:val="25F52870"/>
    <w:rsid w:val="266D6057"/>
    <w:rsid w:val="273227CD"/>
    <w:rsid w:val="278016E2"/>
    <w:rsid w:val="27DAA0CD"/>
    <w:rsid w:val="28049C45"/>
    <w:rsid w:val="28450AED"/>
    <w:rsid w:val="2879C25F"/>
    <w:rsid w:val="28CDF82E"/>
    <w:rsid w:val="28EFEBD0"/>
    <w:rsid w:val="293C1D2C"/>
    <w:rsid w:val="2977EB4D"/>
    <w:rsid w:val="298FF547"/>
    <w:rsid w:val="2996E560"/>
    <w:rsid w:val="29F2546E"/>
    <w:rsid w:val="2A26E95C"/>
    <w:rsid w:val="2C1F67C0"/>
    <w:rsid w:val="2C462AE4"/>
    <w:rsid w:val="2C5E2D66"/>
    <w:rsid w:val="2D5427E3"/>
    <w:rsid w:val="2EC237B5"/>
    <w:rsid w:val="2ECE44D0"/>
    <w:rsid w:val="2F5A2231"/>
    <w:rsid w:val="2FF3C4CE"/>
    <w:rsid w:val="307D0FA1"/>
    <w:rsid w:val="3198A639"/>
    <w:rsid w:val="31B4A1C3"/>
    <w:rsid w:val="3218E002"/>
    <w:rsid w:val="32497B67"/>
    <w:rsid w:val="3277165E"/>
    <w:rsid w:val="327E4AEB"/>
    <w:rsid w:val="32AE386D"/>
    <w:rsid w:val="33292FE9"/>
    <w:rsid w:val="334DC436"/>
    <w:rsid w:val="33AD9A37"/>
    <w:rsid w:val="33BE4102"/>
    <w:rsid w:val="344A08CE"/>
    <w:rsid w:val="344EB19E"/>
    <w:rsid w:val="345A1215"/>
    <w:rsid w:val="34B26376"/>
    <w:rsid w:val="34DE916D"/>
    <w:rsid w:val="34EC119D"/>
    <w:rsid w:val="34F93CAA"/>
    <w:rsid w:val="356A51BB"/>
    <w:rsid w:val="35A8085F"/>
    <w:rsid w:val="35C358F6"/>
    <w:rsid w:val="36D204D7"/>
    <w:rsid w:val="3776E496"/>
    <w:rsid w:val="37B96312"/>
    <w:rsid w:val="38403C6F"/>
    <w:rsid w:val="38EC097E"/>
    <w:rsid w:val="3912B4F7"/>
    <w:rsid w:val="391EBF82"/>
    <w:rsid w:val="392222C1"/>
    <w:rsid w:val="3926D395"/>
    <w:rsid w:val="3927DDC2"/>
    <w:rsid w:val="39449E25"/>
    <w:rsid w:val="399C6864"/>
    <w:rsid w:val="39D5BE74"/>
    <w:rsid w:val="39FF8683"/>
    <w:rsid w:val="3A4259BF"/>
    <w:rsid w:val="3A53B312"/>
    <w:rsid w:val="3AA9C2AD"/>
    <w:rsid w:val="3AAE8558"/>
    <w:rsid w:val="3ADE6159"/>
    <w:rsid w:val="3B345028"/>
    <w:rsid w:val="3BE300B3"/>
    <w:rsid w:val="3C2189C9"/>
    <w:rsid w:val="3C5700B6"/>
    <w:rsid w:val="3C59C383"/>
    <w:rsid w:val="3C6DFE97"/>
    <w:rsid w:val="3C7AA515"/>
    <w:rsid w:val="3CB46919"/>
    <w:rsid w:val="3CE288F2"/>
    <w:rsid w:val="3D1CF764"/>
    <w:rsid w:val="3D3E0CC9"/>
    <w:rsid w:val="3DAA43BB"/>
    <w:rsid w:val="3E18A10A"/>
    <w:rsid w:val="3E9227B1"/>
    <w:rsid w:val="3F2CEBBF"/>
    <w:rsid w:val="3F3B9B30"/>
    <w:rsid w:val="3F592A8B"/>
    <w:rsid w:val="3FA34B69"/>
    <w:rsid w:val="402FEA1B"/>
    <w:rsid w:val="414334DA"/>
    <w:rsid w:val="4149E7DD"/>
    <w:rsid w:val="415D01A1"/>
    <w:rsid w:val="417F74A3"/>
    <w:rsid w:val="41A1E702"/>
    <w:rsid w:val="425D0957"/>
    <w:rsid w:val="42FCEC1A"/>
    <w:rsid w:val="43874115"/>
    <w:rsid w:val="43B691E4"/>
    <w:rsid w:val="441FB32E"/>
    <w:rsid w:val="44B9C2F5"/>
    <w:rsid w:val="45584266"/>
    <w:rsid w:val="45BAC904"/>
    <w:rsid w:val="45DCE679"/>
    <w:rsid w:val="4705655E"/>
    <w:rsid w:val="470F15D5"/>
    <w:rsid w:val="48B229AC"/>
    <w:rsid w:val="490FB064"/>
    <w:rsid w:val="49AD3CB4"/>
    <w:rsid w:val="49DFA0D3"/>
    <w:rsid w:val="49F5D6A2"/>
    <w:rsid w:val="4A9722E9"/>
    <w:rsid w:val="4AB9F0A9"/>
    <w:rsid w:val="4AC5409A"/>
    <w:rsid w:val="4AE230F6"/>
    <w:rsid w:val="4B2A873D"/>
    <w:rsid w:val="4B4F46F7"/>
    <w:rsid w:val="4B55C8E7"/>
    <w:rsid w:val="4B948000"/>
    <w:rsid w:val="4BADA9B6"/>
    <w:rsid w:val="4C4D0228"/>
    <w:rsid w:val="4C797023"/>
    <w:rsid w:val="4D09C041"/>
    <w:rsid w:val="4DBEE2E6"/>
    <w:rsid w:val="4DFF74BF"/>
    <w:rsid w:val="4E70CB83"/>
    <w:rsid w:val="4E833D5E"/>
    <w:rsid w:val="4EE65244"/>
    <w:rsid w:val="4F146812"/>
    <w:rsid w:val="4FE50CAC"/>
    <w:rsid w:val="5052B8A5"/>
    <w:rsid w:val="50C8B7C3"/>
    <w:rsid w:val="51AF6D86"/>
    <w:rsid w:val="51D232A2"/>
    <w:rsid w:val="520A2259"/>
    <w:rsid w:val="5239BB74"/>
    <w:rsid w:val="52926799"/>
    <w:rsid w:val="532E08A6"/>
    <w:rsid w:val="53F80B70"/>
    <w:rsid w:val="544A13EB"/>
    <w:rsid w:val="5567C565"/>
    <w:rsid w:val="5585496E"/>
    <w:rsid w:val="55BD9399"/>
    <w:rsid w:val="5618A4E5"/>
    <w:rsid w:val="564956BB"/>
    <w:rsid w:val="56B92A6F"/>
    <w:rsid w:val="5748F7FA"/>
    <w:rsid w:val="5776B40F"/>
    <w:rsid w:val="577D8AB3"/>
    <w:rsid w:val="57D5829D"/>
    <w:rsid w:val="58EA5AD9"/>
    <w:rsid w:val="59141F41"/>
    <w:rsid w:val="59AC5D32"/>
    <w:rsid w:val="5A5F3373"/>
    <w:rsid w:val="5A639C23"/>
    <w:rsid w:val="5B522392"/>
    <w:rsid w:val="5B6792A2"/>
    <w:rsid w:val="5B8C9B92"/>
    <w:rsid w:val="5C656276"/>
    <w:rsid w:val="5C8DED31"/>
    <w:rsid w:val="5CEF0F0C"/>
    <w:rsid w:val="5D016A61"/>
    <w:rsid w:val="5D286BF3"/>
    <w:rsid w:val="5D5FEEF5"/>
    <w:rsid w:val="5D65D501"/>
    <w:rsid w:val="5E2791A3"/>
    <w:rsid w:val="5E786FA0"/>
    <w:rsid w:val="5E804755"/>
    <w:rsid w:val="6029A1CB"/>
    <w:rsid w:val="6029AC99"/>
    <w:rsid w:val="60616825"/>
    <w:rsid w:val="6097AB02"/>
    <w:rsid w:val="611A7998"/>
    <w:rsid w:val="613A9202"/>
    <w:rsid w:val="629DBDD0"/>
    <w:rsid w:val="62A718BA"/>
    <w:rsid w:val="62B649F9"/>
    <w:rsid w:val="62B65A81"/>
    <w:rsid w:val="62DD3952"/>
    <w:rsid w:val="62E50BEA"/>
    <w:rsid w:val="636B6EAB"/>
    <w:rsid w:val="637A8CC5"/>
    <w:rsid w:val="63B39CBE"/>
    <w:rsid w:val="64117836"/>
    <w:rsid w:val="644C35BA"/>
    <w:rsid w:val="64A501D1"/>
    <w:rsid w:val="64F9BD18"/>
    <w:rsid w:val="653E36A7"/>
    <w:rsid w:val="660AB210"/>
    <w:rsid w:val="66520581"/>
    <w:rsid w:val="67DF4CD4"/>
    <w:rsid w:val="68A8830D"/>
    <w:rsid w:val="68B0769B"/>
    <w:rsid w:val="6945D0C3"/>
    <w:rsid w:val="6995E603"/>
    <w:rsid w:val="69B7D79C"/>
    <w:rsid w:val="6A026648"/>
    <w:rsid w:val="6A7AEDE5"/>
    <w:rsid w:val="6AA83381"/>
    <w:rsid w:val="6B4658D9"/>
    <w:rsid w:val="6C16BE46"/>
    <w:rsid w:val="6C277BF4"/>
    <w:rsid w:val="6CCB5194"/>
    <w:rsid w:val="6CF15A2F"/>
    <w:rsid w:val="6D4CED08"/>
    <w:rsid w:val="6D555E9D"/>
    <w:rsid w:val="6DDC6476"/>
    <w:rsid w:val="6DF33820"/>
    <w:rsid w:val="6DF8FCA0"/>
    <w:rsid w:val="6E3E848C"/>
    <w:rsid w:val="6E7D753A"/>
    <w:rsid w:val="6E7EEC1B"/>
    <w:rsid w:val="6EB60ED8"/>
    <w:rsid w:val="6F468C82"/>
    <w:rsid w:val="6F7BA4A4"/>
    <w:rsid w:val="7088FEED"/>
    <w:rsid w:val="71802695"/>
    <w:rsid w:val="71ACEF3D"/>
    <w:rsid w:val="71EDAF9A"/>
    <w:rsid w:val="72BE6D79"/>
    <w:rsid w:val="72C76759"/>
    <w:rsid w:val="73B5BEC7"/>
    <w:rsid w:val="73F95D17"/>
    <w:rsid w:val="7443FDD8"/>
    <w:rsid w:val="744F15C7"/>
    <w:rsid w:val="75087DA6"/>
    <w:rsid w:val="755C7010"/>
    <w:rsid w:val="75A8B1B9"/>
    <w:rsid w:val="775BDEBD"/>
    <w:rsid w:val="7799F94E"/>
    <w:rsid w:val="78F9F9CE"/>
    <w:rsid w:val="792A7470"/>
    <w:rsid w:val="798E1BEC"/>
    <w:rsid w:val="79B4AEE7"/>
    <w:rsid w:val="79D75AFF"/>
    <w:rsid w:val="7A87E5E4"/>
    <w:rsid w:val="7BC0A0FB"/>
    <w:rsid w:val="7C2819CA"/>
    <w:rsid w:val="7C34CF96"/>
    <w:rsid w:val="7C914E6F"/>
    <w:rsid w:val="7D4ADA5D"/>
    <w:rsid w:val="7D8AFE84"/>
    <w:rsid w:val="7DFDE593"/>
    <w:rsid w:val="7E08D62B"/>
    <w:rsid w:val="7E41BC0B"/>
    <w:rsid w:val="7F3BC2FE"/>
    <w:rsid w:val="7F3CB3D5"/>
    <w:rsid w:val="7FB7F22F"/>
    <w:rsid w:val="7FE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6F94"/>
  <w15:chartTrackingRefBased/>
  <w15:docId w15:val="{C0E190C8-7DBB-40CE-B588-B2B06F53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813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8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1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3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22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978"/>
  </w:style>
  <w:style w:type="paragraph" w:styleId="Footer">
    <w:name w:val="footer"/>
    <w:basedOn w:val="Normal"/>
    <w:link w:val="FooterChar"/>
    <w:uiPriority w:val="99"/>
    <w:unhideWhenUsed/>
    <w:rsid w:val="0022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978"/>
  </w:style>
  <w:style w:type="paragraph" w:styleId="ListParagraph">
    <w:name w:val="List Paragraph"/>
    <w:basedOn w:val="Normal"/>
    <w:uiPriority w:val="34"/>
    <w:qFormat/>
    <w:rsid w:val="00857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landichorse.se/tavling/vaccin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2532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Islandshästförening</dc:creator>
  <cp:keywords/>
  <dc:description/>
  <cp:lastModifiedBy>Silvia Wendén</cp:lastModifiedBy>
  <cp:revision>9</cp:revision>
  <cp:lastPrinted>2025-08-23T18:20:00Z</cp:lastPrinted>
  <dcterms:created xsi:type="dcterms:W3CDTF">2026-02-03T07:44:00Z</dcterms:created>
  <dcterms:modified xsi:type="dcterms:W3CDTF">2026-02-04T09:28:00Z</dcterms:modified>
</cp:coreProperties>
</file>