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b w:val="1"/>
          <w:bCs w:val="1"/>
          <w:color w:val="1f4e79"/>
          <w:sz w:val="28"/>
          <w:szCs w:val="28"/>
          <w:rtl w:val="0"/>
        </w:rPr>
        <w:t xml:space="preserve">Dagordning ÅRSMÖTE KARLSKOGACYKLISTERNA 2026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Datum: 2026-03-15  kl.18:00, Nya Klubblokalen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§1 Årsmötets öppnande.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§2 Val av ordförande för mötet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§3 Val av sekreterare för mötet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§4 Val av justerare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§5 Val av rösträknare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§6 Fråga om årsmötets stadgeenliga utlysande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§7 Godkännande av dagordning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§8 Styrelsens verksamhetsberättelse och ekonomiska berättelse för det senaste året 2025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§9 Revisorns revisionsberättelse för det senaste året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§10 Fråga om ansvarsfrihet för den tid revisionen avser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§11 Fastställande av medlemsavgifter för 2026-27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§12 Genomgång av verksamhetsplan för 2026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§13 Behandling av inkomna motioner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§14 Val av nya representanter till styrelsen</w:t>
      </w:r>
    </w:p>
    <w:p w:rsidR="00000000" w:rsidDel="00000000" w:rsidP="00000000" w:rsidRDefault="00000000" w:rsidRPr="00000000" w14:paraId="00000011">
      <w:pPr>
        <w:ind w:firstLine="130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a) tre (3)  ledamöter på två år  </w:t>
      </w:r>
    </w:p>
    <w:p w:rsidR="00000000" w:rsidDel="00000000" w:rsidP="00000000" w:rsidRDefault="00000000" w:rsidRPr="00000000" w14:paraId="00000012">
      <w:pPr>
        <w:ind w:firstLine="130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Förslag omval av Lars Eriksson, Joachim Hellqvist  på 2 år</w:t>
      </w:r>
    </w:p>
    <w:p w:rsidR="00000000" w:rsidDel="00000000" w:rsidP="00000000" w:rsidRDefault="00000000" w:rsidRPr="00000000" w14:paraId="00000013">
      <w:pPr>
        <w:ind w:firstLine="130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b) två (2)  suppleanter på ett år</w:t>
      </w:r>
    </w:p>
    <w:p w:rsidR="00000000" w:rsidDel="00000000" w:rsidP="00000000" w:rsidRDefault="00000000" w:rsidRPr="00000000" w14:paraId="00000014">
      <w:pPr>
        <w:ind w:firstLine="130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Förslag nyval Rolf Larsson</w:t>
      </w:r>
    </w:p>
    <w:p w:rsidR="00000000" w:rsidDel="00000000" w:rsidP="00000000" w:rsidRDefault="00000000" w:rsidRPr="00000000" w14:paraId="00000015">
      <w:pPr>
        <w:ind w:firstLine="130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c) revisor/-er för en tid av ett år</w:t>
      </w:r>
    </w:p>
    <w:p w:rsidR="00000000" w:rsidDel="00000000" w:rsidP="00000000" w:rsidRDefault="00000000" w:rsidRPr="00000000" w14:paraId="00000016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 xml:space="preserve">- Förslag omval Johan Jäderkvist på 1 år.</w:t>
      </w:r>
    </w:p>
    <w:p w:rsidR="00000000" w:rsidDel="00000000" w:rsidP="00000000" w:rsidRDefault="00000000" w:rsidRPr="00000000" w14:paraId="00000017">
      <w:pPr>
        <w:ind w:firstLine="130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d) valberedning, en ordförande och två ledamöter för en tid av ett år</w:t>
      </w:r>
    </w:p>
    <w:p w:rsidR="00000000" w:rsidDel="00000000" w:rsidP="00000000" w:rsidRDefault="00000000" w:rsidRPr="00000000" w14:paraId="00000018">
      <w:pPr>
        <w:ind w:left="141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Ungdomsledarna ska delta  i valberedningens valarbete.</w:t>
        <w:tab/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§15 Övriga frågor</w:t>
      </w:r>
    </w:p>
    <w:p w:rsidR="00000000" w:rsidDel="00000000" w:rsidP="00000000" w:rsidRDefault="00000000" w:rsidRPr="00000000" w14:paraId="0000001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§16 Mötets avslutande</w:t>
      </w:r>
    </w:p>
    <w:p w:rsidR="00000000" w:rsidDel="00000000" w:rsidP="00000000" w:rsidRDefault="00000000" w:rsidRPr="00000000" w14:paraId="0000001B">
      <w:pPr>
        <w:keepLines w:val="1"/>
        <w:spacing w:after="24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715C0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715C0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JAD6GGwwLAUt+OaDGXz8MIP4A==">CgMxLjA4AHIhMVhIamJmcFJZT2JMNHlDM2hKbjFZbDl6RFIzeHVkbUdt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2019-03-28T09:04:00Z</dcterms:created>
  <dc:creator>Rikard Olsson</dc:creator>
</cp:coreProperties>
</file>